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9304" w14:textId="77777777" w:rsidR="006D5636" w:rsidRDefault="00A61966" w:rsidP="00A61966">
      <w:pPr>
        <w:pStyle w:val="NoSpacing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26E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="00135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(สายสนับสนุน)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F6BCF34" w14:textId="77777777" w:rsidR="00A61966" w:rsidRPr="00A61966" w:rsidRDefault="00A61966" w:rsidP="00A61966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  <w:r w:rsidR="006D5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F170F"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BF170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5F8D410" w14:textId="77777777" w:rsidR="00A61966" w:rsidRDefault="00A61966" w:rsidP="00A61966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14:paraId="35EC18F1" w14:textId="77777777" w:rsidR="00164AC3" w:rsidRDefault="00A61966" w:rsidP="00164AC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14:paraId="3D85B90E" w14:textId="77777777" w:rsidR="00F7680B" w:rsidRDefault="00F7680B" w:rsidP="00164AC3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68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การประเมินผลสัมฤทธิ์งาน (</w:t>
      </w:r>
      <w:r w:rsidR="009F422B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667B89" w14:paraId="35F4A820" w14:textId="77777777" w:rsidTr="00667B89">
        <w:trPr>
          <w:trHeight w:val="842"/>
        </w:trPr>
        <w:tc>
          <w:tcPr>
            <w:tcW w:w="5103" w:type="dxa"/>
            <w:vAlign w:val="center"/>
          </w:tcPr>
          <w:p w14:paraId="4E193051" w14:textId="77777777" w:rsidR="00667B89" w:rsidRPr="00F10353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375F7249" w14:textId="77777777" w:rsidR="00667B89" w:rsidRDefault="00667B89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B032B5" w14:textId="77777777" w:rsidR="00667B89" w:rsidRPr="00B13295" w:rsidRDefault="00667B89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799641F0" w14:textId="77777777" w:rsidR="00667B89" w:rsidRDefault="00667B89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C7B84" w14:textId="77777777" w:rsidR="00667B89" w:rsidRPr="00B13295" w:rsidRDefault="00667B89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14:paraId="20CB3D03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2FF06F90" w14:textId="77777777" w:rsidR="00667B89" w:rsidRP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667B89" w14:paraId="13DC9F98" w14:textId="77777777" w:rsidTr="00667B89">
        <w:tc>
          <w:tcPr>
            <w:tcW w:w="5103" w:type="dxa"/>
          </w:tcPr>
          <w:p w14:paraId="05E2B20A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6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คุณลักษณะในการปฏิบัติงาน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(ร้อยละ  60)</w:t>
            </w:r>
          </w:p>
          <w:p w14:paraId="64D4D803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มีความรับผิดชอบต่อหน้าที่ที่ได้รับมอบหมาย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ตลอดจนงานบริการที่เกี่ยวข้อง</w:t>
            </w:r>
          </w:p>
          <w:p w14:paraId="546FD5A3" w14:textId="77777777" w:rsidR="00667B89" w:rsidRDefault="00667B89" w:rsidP="00667B8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มีความขยันหมั่นเพียร และความอุตสาหะ</w:t>
            </w:r>
          </w:p>
          <w:p w14:paraId="6163B34B" w14:textId="77777777" w:rsidR="00667B89" w:rsidRDefault="00667B89" w:rsidP="00667B8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ตลอดจนความมุ่งมั่นที่จะทำงานให้สำเร็จ</w:t>
            </w:r>
          </w:p>
          <w:p w14:paraId="48E21F5C" w14:textId="77777777" w:rsidR="00667B89" w:rsidRDefault="00667B89" w:rsidP="00667B8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มีความสามารถในการทำงานร่วมกับผู้อื่นได้</w:t>
            </w:r>
          </w:p>
          <w:p w14:paraId="25D9E178" w14:textId="77777777" w:rsidR="00667B89" w:rsidRDefault="00667B89" w:rsidP="00667B8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14:paraId="32AB724A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แสดงออกถึงการมีจิตสำนึกที่ดีในการให้บริการ</w:t>
            </w:r>
          </w:p>
          <w:p w14:paraId="764C5579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เสียสละ อุทิศเวลาให้กับงานที่ได้รับมอบหมายปฏิบัติหน้าที่ตรงต่อเวลา</w:t>
            </w:r>
          </w:p>
          <w:p w14:paraId="697805EE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มีความสนใจในการพัฒนาตนเองเพื่อให้สามารถปฏิบัติงานได้เป็นผลดี</w:t>
            </w:r>
          </w:p>
          <w:p w14:paraId="3C8868C8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มีเชาว์ปัญญาและความสามารถในการแก้ปัญหาและมีความถนัดในงานที่ได้รับมอบหมายให้ปฏิบัติ</w:t>
            </w:r>
          </w:p>
          <w:p w14:paraId="58289B05" w14:textId="77777777" w:rsidR="000200D1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0200D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ปฏิบัติตนตามหลักคุณธรรมและจริยธรรม</w:t>
            </w:r>
          </w:p>
          <w:p w14:paraId="28CFEAE8" w14:textId="77777777" w:rsidR="00667B89" w:rsidRDefault="000200D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และซื่อสัตย์สุจริต</w:t>
            </w:r>
          </w:p>
          <w:p w14:paraId="4B7382D3" w14:textId="77777777" w:rsidR="00667B89" w:rsidRPr="00FE3313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ให้ความร่วมมือในการแก้ไขปัญหาของส่วนรวม</w:t>
            </w:r>
          </w:p>
        </w:tc>
        <w:tc>
          <w:tcPr>
            <w:tcW w:w="1276" w:type="dxa"/>
          </w:tcPr>
          <w:p w14:paraId="296EA980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96CF8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088614ED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D8FBB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40DFC549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05EE1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1A64C405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0A4F9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47859DED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6C087326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3661C8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1051FB91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CAF36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314A73AC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46B26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BCF463B" w14:textId="77777777" w:rsidR="000200D1" w:rsidRDefault="000200D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60C77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4DD91290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A9F648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6259E512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5D73B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40EB74B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A8F50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4B78CC73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83031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106DAE88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5ACD4C14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EC8FB5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5E51D091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B4543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425CD51C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86EBB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076CFACA" w14:textId="77777777" w:rsidR="000200D1" w:rsidRDefault="000200D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DDEC9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14:paraId="2CB8C932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B4686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39D67D4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A53875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573D7DD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D20C2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64EACD5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9590C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6FE9E9F6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BC182F1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94C10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4A77ED09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D4955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5F8344A1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CACFA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17B4E085" w14:textId="77777777" w:rsidR="000200D1" w:rsidRDefault="000200D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5FECC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67B89" w14:paraId="2FA71EE5" w14:textId="77777777" w:rsidTr="00667B89">
        <w:tc>
          <w:tcPr>
            <w:tcW w:w="5103" w:type="dxa"/>
          </w:tcPr>
          <w:p w14:paraId="11E348A3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14:paraId="57665474" w14:textId="77777777" w:rsidR="00667B89" w:rsidRDefault="00667B89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14:paraId="0BC2CBAC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B0C3DAE" w14:textId="77777777" w:rsidR="00667B89" w:rsidRDefault="00667B89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58F323" w14:textId="77777777" w:rsidR="00F7680B" w:rsidRDefault="00F7680B" w:rsidP="00427154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BF170F" w14:paraId="106B1120" w14:textId="77777777" w:rsidTr="00F12E01">
        <w:trPr>
          <w:trHeight w:val="842"/>
        </w:trPr>
        <w:tc>
          <w:tcPr>
            <w:tcW w:w="5103" w:type="dxa"/>
            <w:vAlign w:val="center"/>
          </w:tcPr>
          <w:p w14:paraId="2474452E" w14:textId="77777777" w:rsidR="00BF170F" w:rsidRPr="00F10353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1B8EC9C8" w14:textId="77777777" w:rsidR="00BF170F" w:rsidRDefault="00BF170F" w:rsidP="00F12E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DFCFDA" w14:textId="77777777" w:rsidR="00BF170F" w:rsidRPr="00B13295" w:rsidRDefault="00BF170F" w:rsidP="00F12E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5835C200" w14:textId="77777777" w:rsidR="00BF170F" w:rsidRDefault="00BF170F" w:rsidP="00F12E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051BE" w14:textId="77777777" w:rsidR="00BF170F" w:rsidRPr="00B13295" w:rsidRDefault="00BF170F" w:rsidP="00F12E0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14:paraId="072CB467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91186BE" w14:textId="77777777" w:rsidR="00BF170F" w:rsidRPr="00667B89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BF170F" w14:paraId="0A44F34E" w14:textId="77777777" w:rsidTr="00F12E01">
        <w:tc>
          <w:tcPr>
            <w:tcW w:w="5103" w:type="dxa"/>
          </w:tcPr>
          <w:p w14:paraId="767CB3E4" w14:textId="77777777" w:rsidR="00BF170F" w:rsidRPr="00667B89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ประสิทธิภาพในการปฏิบัติหน้าที่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20))</w:t>
            </w:r>
          </w:p>
          <w:p w14:paraId="290E25AB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ด้านคุณภาพและปริมาณงาน</w:t>
            </w:r>
          </w:p>
          <w:p w14:paraId="1EC7E412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</w:t>
            </w:r>
          </w:p>
          <w:p w14:paraId="75853CE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ด้านความรู้ความสามารถ</w:t>
            </w:r>
          </w:p>
          <w:p w14:paraId="137F9816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การมีความรู้ความสามารถที่จำเป็นต้องใช้ในการปฏิบัติงานตามที่กำหนดไว้ในมาตรฐานกำหนดตำแหน่ง และในการปฏิบัติงานตามที่ได้รับมอบหมายตลอดจนความมุ่งมั่นที่จะทำงานให้สำเร็จ</w:t>
            </w:r>
          </w:p>
          <w:p w14:paraId="20FA2FD4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ด้านการพัฒนา</w:t>
            </w:r>
          </w:p>
          <w:p w14:paraId="39099575" w14:textId="77777777" w:rsidR="00BF170F" w:rsidRPr="00FE3313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พิจารณาถึงศักยภาพการพัฒนาในการทำงานว่าสอดคล้องหรือเป็นไปตามเป้าหมายของแผนงาน</w:t>
            </w:r>
          </w:p>
        </w:tc>
        <w:tc>
          <w:tcPr>
            <w:tcW w:w="1276" w:type="dxa"/>
          </w:tcPr>
          <w:p w14:paraId="3FB7813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61C42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7FD71007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EC6B7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A4328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F25EE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577EF17A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2C33E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8E6E8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F33C3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1A5BE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7500450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644E4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C6D9CCB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4F9E7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3EAD0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3E383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6C5BEA09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E461F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4C7A4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B90C8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E16F4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14:paraId="432387BA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AB26D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2C3BE0DB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E028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4E8FC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AFEDD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47E02CAA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1E616D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C9379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272FC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1E1EC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BF170F" w14:paraId="42EDE3AF" w14:textId="77777777" w:rsidTr="00F12E01">
        <w:tc>
          <w:tcPr>
            <w:tcW w:w="5103" w:type="dxa"/>
          </w:tcPr>
          <w:p w14:paraId="12369F47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14:paraId="54891326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29B08707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438D26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70F" w14:paraId="1DF5F6D4" w14:textId="77777777" w:rsidTr="00F12E01">
        <w:tc>
          <w:tcPr>
            <w:tcW w:w="5103" w:type="dxa"/>
          </w:tcPr>
          <w:p w14:paraId="3B44980D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</w:t>
            </w:r>
          </w:p>
          <w:p w14:paraId="5189FEA4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 ประพฤติตนอยู่ในวินัยของข้าราชการ และความประพฤติส่วนตัวเหมาะสม</w:t>
            </w:r>
          </w:p>
          <w:p w14:paraId="35FAC434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มีมนุษยสัมพันธ์ที่ดีต่อผู้บังคับบัญชา ผู้ร่วมงาน และบุคคลอื่นๆ ที่เกี่ยวข้อง</w:t>
            </w:r>
          </w:p>
          <w:p w14:paraId="7045C492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ได้รับการยอมรับจากเพื่อนร่วมงาน ได้รับความรักใคร่และนับถือ</w:t>
            </w:r>
          </w:p>
          <w:p w14:paraId="3F931265" w14:textId="77777777" w:rsidR="00BF170F" w:rsidRPr="00FE3313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เป็นผู้ที่มีพฤติกรรมและทัศนคติในเชิงบวกในการทำงานและต่อผู้ร่วมงาน</w:t>
            </w:r>
          </w:p>
        </w:tc>
        <w:tc>
          <w:tcPr>
            <w:tcW w:w="1276" w:type="dxa"/>
          </w:tcPr>
          <w:p w14:paraId="08358230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D02895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57B197FF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0F07F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31B71054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A3856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58502291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B0106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79730FAE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D7182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40686643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7F09C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1746431A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8F949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0AD0609D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70CB9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14:paraId="4A4FFD0F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BF8FE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557C3297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DB0B0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5A5FFDA4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27524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20A4A386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21FD0E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BF170F" w14:paraId="5903974A" w14:textId="77777777" w:rsidTr="00F12E01">
        <w:tc>
          <w:tcPr>
            <w:tcW w:w="5103" w:type="dxa"/>
          </w:tcPr>
          <w:p w14:paraId="000AD659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14:paraId="3ACDB1B4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00272807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937494A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170F" w14:paraId="5B86155B" w14:textId="77777777" w:rsidTr="00F12E01">
        <w:tc>
          <w:tcPr>
            <w:tcW w:w="5103" w:type="dxa"/>
          </w:tcPr>
          <w:p w14:paraId="79CFE066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รวมคะแนนทั้งหมด </w:t>
            </w:r>
          </w:p>
        </w:tc>
        <w:tc>
          <w:tcPr>
            <w:tcW w:w="1276" w:type="dxa"/>
          </w:tcPr>
          <w:p w14:paraId="36E0A630" w14:textId="77777777" w:rsidR="00BF170F" w:rsidRDefault="00BF170F" w:rsidP="00F12E0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63544019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22BF5EB" w14:textId="77777777" w:rsidR="00BF170F" w:rsidRDefault="00BF170F" w:rsidP="00F12E0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EE2DDC" w14:textId="77777777" w:rsidR="00FA53AF" w:rsidRDefault="00FA53AF" w:rsidP="00FA53AF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ผลสัมฤทธิ์งาน</w:t>
      </w:r>
    </w:p>
    <w:p w14:paraId="696216AE" w14:textId="77777777" w:rsidR="00FA53AF" w:rsidRDefault="00FA53AF" w:rsidP="00FA53A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14:paraId="730CEF2B" w14:textId="77777777" w:rsidR="00FA53AF" w:rsidRPr="00FA53AF" w:rsidRDefault="00FA53AF" w:rsidP="00FA53A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14:paraId="52403C48" w14:textId="77777777" w:rsidR="00C765E3" w:rsidRDefault="00FA53AF" w:rsidP="00FA53A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14:paraId="05557325" w14:textId="77777777" w:rsidR="00FA53AF" w:rsidRDefault="00FA53AF" w:rsidP="00FA53A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90 - 100</w:t>
      </w:r>
    </w:p>
    <w:p w14:paraId="3A2F15E1" w14:textId="77777777" w:rsidR="00EA51EB" w:rsidRDefault="00EA51EB" w:rsidP="00327E1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ประเมินแฟ้มสะสมงาน  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(100 คะแนน)</w:t>
      </w:r>
    </w:p>
    <w:tbl>
      <w:tblPr>
        <w:tblStyle w:val="TableGrid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8125A1" w14:paraId="023ACF87" w14:textId="77777777" w:rsidTr="008C382D">
        <w:trPr>
          <w:trHeight w:val="842"/>
        </w:trPr>
        <w:tc>
          <w:tcPr>
            <w:tcW w:w="5103" w:type="dxa"/>
            <w:vAlign w:val="center"/>
          </w:tcPr>
          <w:p w14:paraId="3B671E7F" w14:textId="77777777" w:rsidR="008125A1" w:rsidRPr="00F10353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7E09CC18" w14:textId="77777777" w:rsidR="008125A1" w:rsidRDefault="008125A1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E7AC61" w14:textId="77777777" w:rsidR="008125A1" w:rsidRPr="00B13295" w:rsidRDefault="008125A1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4ACCE239" w14:textId="77777777" w:rsidR="008125A1" w:rsidRDefault="008125A1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0F8E82" w14:textId="77777777" w:rsidR="008125A1" w:rsidRPr="00B13295" w:rsidRDefault="008125A1" w:rsidP="008C382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14:paraId="3CDAD6FC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32765F82" w14:textId="77777777" w:rsidR="008125A1" w:rsidRPr="00667B89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ให้ผู้รับการประเมินระบุเอกสารอ้างอิง (ถ้ามี)</w:t>
            </w:r>
          </w:p>
        </w:tc>
      </w:tr>
      <w:tr w:rsidR="008125A1" w14:paraId="42F2FB90" w14:textId="77777777" w:rsidTr="008C382D">
        <w:tc>
          <w:tcPr>
            <w:tcW w:w="5103" w:type="dxa"/>
          </w:tcPr>
          <w:p w14:paraId="25382498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คุณภาพของผลงาน (ความใส่ใจในการผลิตงาน คุณภาพ ความถูกต้อง ประหยัด สะอาด เรียบร้อย ชัดเจน สะดวกต่อการใช้งาน)</w:t>
            </w:r>
          </w:p>
          <w:p w14:paraId="75E097AF" w14:textId="77777777" w:rsidR="008D05A5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 บรรลุหรือเป้าหมายโดยคำนึงถึง ผลงานที่ได้รับมอบหมาย</w:t>
            </w:r>
          </w:p>
          <w:p w14:paraId="44281BD2" w14:textId="77777777" w:rsidR="008D05A5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เวลาที่ใช้ในการปฏิบัติงานเปรียบเทียบกับเวลาที่กำหนดสำหรับการปฏิบัติงานนั้น</w:t>
            </w:r>
          </w:p>
          <w:p w14:paraId="51C01BE2" w14:textId="77777777" w:rsidR="008D05A5" w:rsidRPr="0025128F" w:rsidRDefault="008D05A5" w:rsidP="008D05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การประหยัดหรือความคุ้มค่าของการใช้ทรัพยากร</w:t>
            </w:r>
          </w:p>
          <w:p w14:paraId="51FA89B6" w14:textId="77777777" w:rsidR="008D05A5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(ความประหยัดการใช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้ทรัพยากรหรือความสัมพันธ์ระหว่าง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ทรัพยากรที่ใช้กับผลผลิตของงาน</w:t>
            </w:r>
          </w:p>
          <w:p w14:paraId="1381F871" w14:textId="77777777" w:rsidR="008125A1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</w:t>
            </w:r>
          </w:p>
          <w:p w14:paraId="7C24BB0C" w14:textId="77777777" w:rsidR="008125A1" w:rsidRPr="00FE3313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ผลสัมฤทธิ์ของงานที่ได้ปฏิบัติ (ผลผลิตหรือผลลัพธ์ของผลงานเปรียบเทียบกับเป้าหมายหรือวัตถุประสงค์ของงาน)</w:t>
            </w:r>
          </w:p>
        </w:tc>
        <w:tc>
          <w:tcPr>
            <w:tcW w:w="1276" w:type="dxa"/>
          </w:tcPr>
          <w:p w14:paraId="2828BDD0" w14:textId="77777777" w:rsidR="008125A1" w:rsidRDefault="00C9139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  <w:p w14:paraId="3E06912E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C6988" w14:textId="77777777" w:rsidR="008D05A5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93564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5131EC88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C07E2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16D720DA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140411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58ECEBD9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0BE59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31FFE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0F5F2DF1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221C9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2286EE71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763766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2B380F6F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4E4D3" w14:textId="77777777" w:rsidR="008D05A5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B41C7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68D741F0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97B71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77D15D10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EC25CD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F72EE08" w14:textId="77777777" w:rsidR="008D05A5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28A77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BDBD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4049D294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04637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50328CA3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E4A2F58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3F070C8C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93EF0" w14:textId="77777777" w:rsidR="008D05A5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703C21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46BF87A5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38D9F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351CEDF2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126F2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259FD713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AC07C" w14:textId="77777777" w:rsidR="008D05A5" w:rsidRDefault="008D05A5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86FA96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50482668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64A0E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5583F8F7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5A1" w14:paraId="4E17D793" w14:textId="77777777" w:rsidTr="008C382D">
        <w:tc>
          <w:tcPr>
            <w:tcW w:w="5103" w:type="dxa"/>
          </w:tcPr>
          <w:p w14:paraId="7EA9A95D" w14:textId="77777777" w:rsidR="008125A1" w:rsidRDefault="008125A1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14:paraId="4DD33DC2" w14:textId="77777777" w:rsidR="008125A1" w:rsidRDefault="008D05A5" w:rsidP="008C382D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14:paraId="3BF527C0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702B649" w14:textId="77777777" w:rsidR="008125A1" w:rsidRDefault="008125A1" w:rsidP="008C382D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B60011" w14:textId="77777777" w:rsidR="00D44555" w:rsidRDefault="00BA0741" w:rsidP="00327E18">
      <w:pPr>
        <w:pStyle w:val="NoSpacing"/>
        <w:spacing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55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แฟ้มสะสมงาน  </w:t>
      </w:r>
    </w:p>
    <w:p w14:paraId="782D4199" w14:textId="77777777" w:rsidR="00D44555" w:rsidRDefault="00D44555" w:rsidP="00327E18">
      <w:pPr>
        <w:pStyle w:val="NoSpacing"/>
        <w:spacing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14:paraId="7B3A77F9" w14:textId="77777777" w:rsidR="00D44555" w:rsidRPr="00FA53AF" w:rsidRDefault="00D44555" w:rsidP="00327E18">
      <w:pPr>
        <w:pStyle w:val="NoSpacing"/>
        <w:spacing w:line="22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14:paraId="0D199328" w14:textId="77777777" w:rsidR="00D44555" w:rsidRDefault="00D44555" w:rsidP="00327E18">
      <w:pPr>
        <w:pStyle w:val="NoSpacing"/>
        <w:spacing w:line="2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14:paraId="292F1736" w14:textId="77777777" w:rsidR="00D44555" w:rsidRDefault="00D44555" w:rsidP="00327E18">
      <w:pPr>
        <w:pStyle w:val="NoSpacing"/>
        <w:spacing w:line="22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</w:t>
      </w:r>
      <w:r w:rsidR="00934E8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</w:p>
    <w:p w14:paraId="0E9A3681" w14:textId="77777777" w:rsidR="009F48E7" w:rsidRDefault="009F48E7" w:rsidP="00327E18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1F4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42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คู่มือปฏิบัติงาน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(ไม่ต่ำกว่า 1 เรื่อง)    </w:t>
      </w:r>
    </w:p>
    <w:p w14:paraId="4D29BC11" w14:textId="77777777" w:rsidR="00327E18" w:rsidRDefault="00327E18" w:rsidP="00327E18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9F48E7" w14:paraId="138336CC" w14:textId="77777777" w:rsidTr="004A06EF">
        <w:trPr>
          <w:trHeight w:val="842"/>
        </w:trPr>
        <w:tc>
          <w:tcPr>
            <w:tcW w:w="5103" w:type="dxa"/>
            <w:vAlign w:val="center"/>
          </w:tcPr>
          <w:p w14:paraId="5520C3C6" w14:textId="77777777" w:rsidR="009F48E7" w:rsidRPr="00F10353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65035679" w14:textId="77777777" w:rsidR="009F48E7" w:rsidRDefault="009F48E7" w:rsidP="004A06E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194E1A" w14:textId="77777777" w:rsidR="009F48E7" w:rsidRPr="00B13295" w:rsidRDefault="009F48E7" w:rsidP="004A06E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01D615BD" w14:textId="77777777" w:rsidR="009F48E7" w:rsidRDefault="009F48E7" w:rsidP="004A06E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CA26B" w14:textId="77777777" w:rsidR="009F48E7" w:rsidRPr="00B13295" w:rsidRDefault="009F48E7" w:rsidP="004A06E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14:paraId="38BFA38A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2AF1A63D" w14:textId="77777777" w:rsidR="009F48E7" w:rsidRPr="00667B89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9F48E7" w14:paraId="2DEA24FD" w14:textId="77777777" w:rsidTr="004A06EF">
        <w:tc>
          <w:tcPr>
            <w:tcW w:w="5103" w:type="dxa"/>
          </w:tcPr>
          <w:p w14:paraId="2BD9F246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 (มีคำอธิบายกา</w:t>
            </w:r>
            <w:r w:rsidR="00434D74">
              <w:rPr>
                <w:rFonts w:ascii="TH SarabunPSK" w:hAnsi="TH SarabunPSK" w:cs="TH SarabunPSK"/>
                <w:sz w:val="32"/>
                <w:szCs w:val="32"/>
                <w:cs/>
              </w:rPr>
              <w:t>รปฏิบัติงาน และสามารถนำไปสู่การ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ปฏิบัติได้)</w:t>
            </w:r>
          </w:p>
          <w:p w14:paraId="633029D0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การนำเสนอองค์ความรู้ใหม่ที่ทันสมัยและสนองตอบต่อ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วัตถุประสงค์ของหน่วยงานและเป็นประโยชน์ต่อวิชาชีพนั้น</w:t>
            </w:r>
          </w:p>
          <w:p w14:paraId="49C10E38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ความเหมาะสมของการใช้ภาษา</w:t>
            </w:r>
          </w:p>
          <w:p w14:paraId="0E4B4547" w14:textId="77777777" w:rsidR="009F48E7" w:rsidRDefault="009F48E7" w:rsidP="009F48E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ความสมบรูณ์และความถูกต้องของเนื้อหา</w:t>
            </w:r>
          </w:p>
          <w:p w14:paraId="78AD5A7B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ลำดับของเนื้อหาและการดำเนินเรื่อง</w:t>
            </w:r>
          </w:p>
          <w:p w14:paraId="2D750889" w14:textId="77777777" w:rsidR="009F48E7" w:rsidRDefault="009F48E7" w:rsidP="009F48E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ความชัดเจนในการอธิบายและสื่อความหมายให้แก่ผู้อ่าน</w:t>
            </w:r>
          </w:p>
          <w:p w14:paraId="7DD54050" w14:textId="77777777" w:rsidR="009F48E7" w:rsidRDefault="009F48E7" w:rsidP="009F48E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ผลสำเร็จของงานเป็นงานที่ยากและ/หรือใช้เทคนิควิธีการที่สลับซับซ้อน</w:t>
            </w:r>
          </w:p>
          <w:p w14:paraId="79114761" w14:textId="77777777" w:rsidR="009F48E7" w:rsidRPr="00FE3313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คุณค่าของผลงานที่แสดงถึงการใช้ประโยชน์ได้อย่างกว้างขวาง</w:t>
            </w:r>
          </w:p>
        </w:tc>
        <w:tc>
          <w:tcPr>
            <w:tcW w:w="1276" w:type="dxa"/>
          </w:tcPr>
          <w:p w14:paraId="26EC3A11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  <w:p w14:paraId="4F7C7252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A8CF3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053E4C54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2E458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03FED5CB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  <w:p w14:paraId="625C8DB5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13B5451A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2C28C2F3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32CBA936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75AA7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62CD90E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…………….</w:t>
            </w:r>
          </w:p>
          <w:p w14:paraId="033DF99E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9DDF3D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728A13E1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9A516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76AF0AB1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…………….</w:t>
            </w:r>
          </w:p>
          <w:p w14:paraId="343A1001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284B8D3" w14:textId="77777777" w:rsidR="009F48E7" w:rsidRDefault="009F48E7" w:rsidP="009F48E7">
            <w:pPr>
              <w:pStyle w:val="NoSpacing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28B354EA" w14:textId="77777777" w:rsidR="009F48E7" w:rsidRDefault="009F48E7" w:rsidP="009F48E7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02CD5BD2" w14:textId="77777777" w:rsidR="009F48E7" w:rsidRDefault="009F48E7" w:rsidP="009F48E7">
            <w:pPr>
              <w:pStyle w:val="NoSpacing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82D5B" w14:textId="77777777" w:rsidR="009F48E7" w:rsidRDefault="009F48E7" w:rsidP="009F48E7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B00BA07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25ED7157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………………………………</w:t>
            </w:r>
          </w:p>
          <w:p w14:paraId="2121E56F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B8A19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349DB275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3F006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DABCE86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………………………………</w:t>
            </w:r>
          </w:p>
          <w:p w14:paraId="431EDB4C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11CFCCC0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6BEEA8EE" w14:textId="77777777" w:rsidR="009F48E7" w:rsidRDefault="009F48E7" w:rsidP="009F48E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3DD3A1BB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052BB" w14:textId="77777777" w:rsidR="009F48E7" w:rsidRDefault="009F48E7" w:rsidP="009F48E7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70A2BAEE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E7" w14:paraId="71B53752" w14:textId="77777777" w:rsidTr="004A06EF">
        <w:tc>
          <w:tcPr>
            <w:tcW w:w="5103" w:type="dxa"/>
          </w:tcPr>
          <w:p w14:paraId="0A99C060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รวมคะแนน</w:t>
            </w:r>
          </w:p>
        </w:tc>
        <w:tc>
          <w:tcPr>
            <w:tcW w:w="1276" w:type="dxa"/>
          </w:tcPr>
          <w:p w14:paraId="4775DAC5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14:paraId="0F56A4BD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09FAB317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1826F2" w14:textId="77777777" w:rsidR="009F48E7" w:rsidRPr="004C13FE" w:rsidRDefault="009F48E7" w:rsidP="009F48E7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3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ผลการประเมินคุณภาพงาน</w:t>
      </w:r>
    </w:p>
    <w:p w14:paraId="499AE9F4" w14:textId="77777777" w:rsidR="009F48E7" w:rsidRDefault="009F48E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14:paraId="570E1FE3" w14:textId="77777777" w:rsidR="009F48E7" w:rsidRPr="00FA53AF" w:rsidRDefault="009F48E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14:paraId="53EA3708" w14:textId="77777777" w:rsidR="009F48E7" w:rsidRDefault="009F48E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ระดับดีมาก  คะแนนร้อยละ  80 - 89</w:t>
      </w:r>
    </w:p>
    <w:p w14:paraId="5B4E1980" w14:textId="77777777" w:rsidR="009F48E7" w:rsidRDefault="009F48E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ระดับดีเด่น  คะแนนร้อยละ  90 - 100</w:t>
      </w:r>
    </w:p>
    <w:p w14:paraId="5E353D68" w14:textId="77777777" w:rsidR="00327E18" w:rsidRDefault="00327E18" w:rsidP="00242E97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1ACED" w14:textId="77777777" w:rsidR="00327E18" w:rsidRDefault="00327E18" w:rsidP="00242E97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3DA62" w14:textId="77777777" w:rsidR="00242E97" w:rsidRDefault="00242E97" w:rsidP="00242E97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งานวิจัยสถาบัน หรืองานวิจัยแบบมีส่วนร่วม</w:t>
      </w:r>
      <w:r w:rsidR="0074667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ที่สอดคล้องกับภาระงาน</w:t>
      </w:r>
      <w:r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579" w:rsidRPr="008D457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หรืองานสร้างสรรค์ที่สอดคล้องกับภาระงาน โดยผู้รับการประเมินต้องมีส่วนร่วมในการวิจัยหรืองานสร้างสรรค์ไม่น้อยกว่าร้อยละ </w:t>
      </w:r>
      <w:r w:rsidR="008D4579" w:rsidRPr="008D4579">
        <w:rPr>
          <w:rFonts w:ascii="TH SarabunPSK" w:hAnsi="TH SarabunPSK" w:cs="TH SarabunPSK"/>
          <w:b/>
          <w:bCs/>
          <w:sz w:val="32"/>
          <w:szCs w:val="32"/>
        </w:rPr>
        <w:t>30</w:t>
      </w:r>
    </w:p>
    <w:p w14:paraId="726DDD15" w14:textId="77777777" w:rsidR="00327E18" w:rsidRDefault="00327E18" w:rsidP="00242E9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(ไม่ต่ำกว่า 1 เรื่อง)  เรื่อง .................................................................................................................................................</w:t>
      </w:r>
    </w:p>
    <w:tbl>
      <w:tblPr>
        <w:tblStyle w:val="TableGrid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242E97" w14:paraId="412E76AB" w14:textId="77777777" w:rsidTr="00861EC1">
        <w:trPr>
          <w:trHeight w:val="842"/>
        </w:trPr>
        <w:tc>
          <w:tcPr>
            <w:tcW w:w="5103" w:type="dxa"/>
            <w:vAlign w:val="center"/>
          </w:tcPr>
          <w:p w14:paraId="7BC755A7" w14:textId="77777777" w:rsidR="00242E97" w:rsidRPr="00F10353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292DDE95" w14:textId="77777777" w:rsidR="00242E97" w:rsidRDefault="00242E97" w:rsidP="00861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C0B7CB" w14:textId="77777777" w:rsidR="00242E97" w:rsidRPr="00B13295" w:rsidRDefault="00242E97" w:rsidP="00861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7F57D363" w14:textId="77777777" w:rsidR="00242E97" w:rsidRDefault="00242E97" w:rsidP="00861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58BB3" w14:textId="77777777" w:rsidR="00242E97" w:rsidRPr="00B13295" w:rsidRDefault="00242E97" w:rsidP="00861E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14:paraId="57DD5347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60D0B14B" w14:textId="77777777" w:rsidR="00242E97" w:rsidRPr="00667B89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242E97" w14:paraId="66B1E71F" w14:textId="77777777" w:rsidTr="00861EC1">
        <w:tc>
          <w:tcPr>
            <w:tcW w:w="5103" w:type="dxa"/>
          </w:tcPr>
          <w:p w14:paraId="2E8B5198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 (มีคำอธิบายกา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รปฏิบัติงาน และสามารถนำไปสู่การ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ปฏิบัติได้)</w:t>
            </w:r>
          </w:p>
          <w:p w14:paraId="31C5F508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การนำเสนอองค์ความรู้ใหม่ที่ทันสมัยและสนองตอบต่อ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วัตถุประสงค์ของหน่วยงานและเป็นประโยชน์ต่อวิชาชีพนั้น</w:t>
            </w:r>
          </w:p>
          <w:p w14:paraId="12561252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ความเหมาะสมของการใช้ภาษา</w:t>
            </w:r>
          </w:p>
          <w:p w14:paraId="0B09822C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ความสมบรูณ์และความถูกต้องของเนื้อหา</w:t>
            </w:r>
          </w:p>
          <w:p w14:paraId="06D3962C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ลำดับของเนื้อหาและการดำเนินเรื่อง</w:t>
            </w:r>
          </w:p>
          <w:p w14:paraId="7E34D4B2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ความชัดเจนในการอธิบายและสื่อความหมายให้แก่ผู้อ่าน</w:t>
            </w:r>
          </w:p>
          <w:p w14:paraId="4BD0B224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ผลสำเร็จของงานเป็นงานที่ยากและ/หรือใช้เทคนิควิธีการที่สลับซับซ้อน</w:t>
            </w:r>
          </w:p>
          <w:p w14:paraId="204EE420" w14:textId="77777777" w:rsidR="00242E97" w:rsidRPr="00FE3313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คุณค่าของผลงานที่แสดงถึงการใช้ประโยชน์ได้อย่างกว้างขวาง</w:t>
            </w:r>
          </w:p>
        </w:tc>
        <w:tc>
          <w:tcPr>
            <w:tcW w:w="1276" w:type="dxa"/>
          </w:tcPr>
          <w:p w14:paraId="0D925953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  <w:p w14:paraId="42797362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C5336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33212BF0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F708E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71ADAD4F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2EDE929B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2BAB1528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5D5778FF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7FC9A3D4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EEA02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</w:tc>
        <w:tc>
          <w:tcPr>
            <w:tcW w:w="1134" w:type="dxa"/>
          </w:tcPr>
          <w:p w14:paraId="6C844170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…………….</w:t>
            </w:r>
          </w:p>
          <w:p w14:paraId="28CF697D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EA75E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25379B84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5CCAD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399EBC1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2F61BF6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269B85D5" w14:textId="77777777" w:rsidR="00242E97" w:rsidRDefault="00242E97" w:rsidP="00861EC1">
            <w:pPr>
              <w:pStyle w:val="NoSpacing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376A1193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14:paraId="7B30FC08" w14:textId="77777777" w:rsidR="00242E97" w:rsidRDefault="00242E97" w:rsidP="00861EC1">
            <w:pPr>
              <w:pStyle w:val="NoSpacing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1B1A0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…………….</w:t>
            </w:r>
          </w:p>
          <w:p w14:paraId="7047FE32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14EFB16A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………………………………</w:t>
            </w:r>
          </w:p>
          <w:p w14:paraId="4A75DCB0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A03A15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6BE111EA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79397E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299F5770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60EA3429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13DFE5E2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0F82D28A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14:paraId="28D3BDE5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8B1C9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………………………………</w:t>
            </w:r>
          </w:p>
          <w:p w14:paraId="5A3963AE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2E97" w14:paraId="79BC5833" w14:textId="77777777" w:rsidTr="00861EC1">
        <w:tc>
          <w:tcPr>
            <w:tcW w:w="5103" w:type="dxa"/>
          </w:tcPr>
          <w:p w14:paraId="51FC7317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รวมคะแนน</w:t>
            </w:r>
          </w:p>
        </w:tc>
        <w:tc>
          <w:tcPr>
            <w:tcW w:w="1276" w:type="dxa"/>
          </w:tcPr>
          <w:p w14:paraId="5CD82999" w14:textId="77777777" w:rsidR="00242E97" w:rsidRDefault="00242E97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14:paraId="6BC0B02A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A333670" w14:textId="77777777" w:rsidR="00242E97" w:rsidRDefault="00242E97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90A3D9" w14:textId="77777777" w:rsidR="00242E97" w:rsidRPr="004C13FE" w:rsidRDefault="00242E97" w:rsidP="00242E97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3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ผลการประเมินคุณภาพงาน</w:t>
      </w:r>
    </w:p>
    <w:p w14:paraId="4CEA9778" w14:textId="77777777" w:rsidR="00242E97" w:rsidRDefault="00242E97" w:rsidP="00242E9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14:paraId="5EC1B60D" w14:textId="77777777" w:rsidR="00242E97" w:rsidRPr="00FA53AF" w:rsidRDefault="00242E97" w:rsidP="00242E9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14:paraId="4871FA4C" w14:textId="77777777" w:rsidR="00242E97" w:rsidRDefault="00242E97" w:rsidP="00242E9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ระดับดีมาก  คะแนนร้อยละ  80 - 89</w:t>
      </w:r>
    </w:p>
    <w:p w14:paraId="579C0CD3" w14:textId="77777777" w:rsidR="00242E97" w:rsidRDefault="00242E9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ผ่าน  ระดับดีเด่น  คะแนนร้อยละ  90 </w:t>
      </w:r>
      <w:r w:rsidR="00BF170F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</w:p>
    <w:p w14:paraId="18A4E4FA" w14:textId="77777777" w:rsidR="00B35A89" w:rsidRDefault="00B35A89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8F11AFF" w14:textId="77777777" w:rsidR="00B35A89" w:rsidRDefault="00B35A89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4A569C0" w14:textId="77777777" w:rsidR="00B35A89" w:rsidRDefault="00B35A89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8D6BEAB" w14:textId="77777777" w:rsidR="00327E18" w:rsidRDefault="00327E18" w:rsidP="00327E1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7E1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327E18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หลักฐานการยื่นส่งการวิเคราะห์ค่างานที่มหาวิทยาลัยฯ ได้รับเรื่องไว้แล้ว และผลงานสำหรับการประเมินเพื่อแต่งตั้งให้ดำรงตำแหน่งสูงขึ้น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 และแบบประเมินผลสัมฤทธิ์ของงานฯ)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979"/>
        <w:gridCol w:w="893"/>
        <w:gridCol w:w="2405"/>
      </w:tblGrid>
      <w:tr w:rsidR="00327E18" w14:paraId="15EE8365" w14:textId="77777777" w:rsidTr="00B35A89">
        <w:tc>
          <w:tcPr>
            <w:tcW w:w="5351" w:type="dxa"/>
          </w:tcPr>
          <w:p w14:paraId="615D90BE" w14:textId="77777777" w:rsidR="00327E18" w:rsidRDefault="00327E18" w:rsidP="00843F0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79" w:type="dxa"/>
          </w:tcPr>
          <w:p w14:paraId="5D86B525" w14:textId="77777777" w:rsidR="00327E18" w:rsidRDefault="00327E18" w:rsidP="00843F0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93" w:type="dxa"/>
          </w:tcPr>
          <w:p w14:paraId="13E02A68" w14:textId="77777777" w:rsidR="00327E18" w:rsidRDefault="00327E18" w:rsidP="00843F0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5" w:type="dxa"/>
          </w:tcPr>
          <w:p w14:paraId="19C782B8" w14:textId="77777777" w:rsidR="00327E18" w:rsidRDefault="00327E18" w:rsidP="00843F0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7E18" w14:paraId="500E83DD" w14:textId="77777777" w:rsidTr="00B35A89">
        <w:tc>
          <w:tcPr>
            <w:tcW w:w="5351" w:type="dxa"/>
          </w:tcPr>
          <w:p w14:paraId="7A337628" w14:textId="77777777" w:rsidR="00327E18" w:rsidRPr="00C33A62" w:rsidRDefault="00327E18" w:rsidP="00327E18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7E1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หลักฐานการยื่นส่งการวิเคราะห์ค่างานที่มหาวิทยาลัยฯ ได้รับเรื่องไว้แล้ว และผลงานสำหรับการประเมินเพื่อแต่งตั้งให้ดำรงตำแหน่งสูงขึ้น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79" w:type="dxa"/>
          </w:tcPr>
          <w:p w14:paraId="2348CCC7" w14:textId="77777777" w:rsidR="00327E18" w:rsidRDefault="00327E18" w:rsidP="00843F0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</w:tcPr>
          <w:p w14:paraId="3AE4A5AA" w14:textId="77777777" w:rsidR="00327E18" w:rsidRDefault="00327E18" w:rsidP="00843F0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</w:tcPr>
          <w:p w14:paraId="70B44D83" w14:textId="77777777" w:rsidR="00327E18" w:rsidRDefault="00327E18" w:rsidP="00843F0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E59711" w14:textId="77777777" w:rsidR="009F48E7" w:rsidRPr="0075721C" w:rsidRDefault="009F48E7" w:rsidP="009F48E7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2E9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การพัฒนาตนเองด้านเทคโนโลยีสารสนเทศ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หรือด้านอื่นที่เกี่ยวข้องกับงานที่ตนเองรับผิดชอบ </w:t>
      </w:r>
    </w:p>
    <w:p w14:paraId="1DE14297" w14:textId="77777777" w:rsidR="009F48E7" w:rsidRPr="00C33A62" w:rsidRDefault="009F48E7" w:rsidP="009F48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(อย่างน้อยปีละ  1  ครั้ง)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978"/>
        <w:gridCol w:w="893"/>
        <w:gridCol w:w="2405"/>
      </w:tblGrid>
      <w:tr w:rsidR="009F48E7" w14:paraId="17BF92BF" w14:textId="77777777" w:rsidTr="004A06EF">
        <w:tc>
          <w:tcPr>
            <w:tcW w:w="5495" w:type="dxa"/>
          </w:tcPr>
          <w:p w14:paraId="65C46568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14:paraId="3A733CB8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3" w:type="dxa"/>
          </w:tcPr>
          <w:p w14:paraId="71ED34E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64" w:type="dxa"/>
          </w:tcPr>
          <w:p w14:paraId="3414A9B7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8E7" w14:paraId="1C540E9C" w14:textId="77777777" w:rsidTr="004A06EF">
        <w:tc>
          <w:tcPr>
            <w:tcW w:w="5495" w:type="dxa"/>
          </w:tcPr>
          <w:p w14:paraId="2B6D64E2" w14:textId="77777777" w:rsidR="009F48E7" w:rsidRPr="00C33A62" w:rsidRDefault="009F48E7" w:rsidP="00327E18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การพัฒนาตนเองด้านเทคโนโลยีสารสนเทศ หรือด้านอื่นที่เกี่ยวข้องกับงานที่ตนเองรับผิดชอบ หรือด้านภาษาอังกฤษ        </w:t>
            </w:r>
          </w:p>
        </w:tc>
        <w:tc>
          <w:tcPr>
            <w:tcW w:w="992" w:type="dxa"/>
          </w:tcPr>
          <w:p w14:paraId="1EC3EE1F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14:paraId="5D92E1B1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66E9399C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C13097" w14:textId="77777777" w:rsidR="008D4579" w:rsidRDefault="008D4579" w:rsidP="008D4579">
      <w:pPr>
        <w:pStyle w:val="NoSpacing"/>
        <w:spacing w:before="240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การสอบมาตรฐานภาษาอังกฤษจากสถาบันการทดสอบทางภาษาที่ได้รับการยอมรับ  </w:t>
      </w:r>
    </w:p>
    <w:p w14:paraId="1171FA5C" w14:textId="77777777" w:rsidR="008D4579" w:rsidRDefault="008D4579" w:rsidP="008D4579">
      <w:pPr>
        <w:pStyle w:val="NoSpacing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โดยมีคะแนนเทียบเท่าผลสอบ  </w:t>
      </w:r>
      <w:r w:rsidR="00EB74FF">
        <w:rPr>
          <w:rFonts w:ascii="TH SarabunPSK" w:hAnsi="TH SarabunPSK" w:cs="TH SarabunPSK"/>
          <w:sz w:val="32"/>
          <w:szCs w:val="32"/>
        </w:rPr>
        <w:t>TOEIC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ไม่ต่ำกว่า  400  คะแนน  หรือ</w:t>
      </w:r>
      <w:r w:rsidR="00EB74FF">
        <w:rPr>
          <w:rFonts w:ascii="TH SarabunPSK" w:hAnsi="TH SarabunPSK" w:cs="TH SarabunPSK" w:hint="cs"/>
          <w:sz w:val="32"/>
          <w:szCs w:val="32"/>
          <w:cs/>
        </w:rPr>
        <w:t xml:space="preserve">สอบผ่านตามเกณฑ์มาตรฐานภาษาอังกฤษที่มหาวิทยาลัยกำหนด หรือ ก.บ.ม. 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เห็นว่าอยู</w:t>
      </w:r>
      <w:r w:rsidR="00EB74FF">
        <w:rPr>
          <w:rFonts w:ascii="TH SarabunPSK" w:hAnsi="TH SarabunPSK" w:cs="TH SarabunPSK" w:hint="cs"/>
          <w:sz w:val="32"/>
          <w:szCs w:val="32"/>
          <w:cs/>
        </w:rPr>
        <w:t>่ในเกณฑ์เป็นที่พอใจในระดับหนึ่ง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403"/>
      </w:tblGrid>
      <w:tr w:rsidR="008D4579" w14:paraId="7EA5933C" w14:textId="77777777" w:rsidTr="00861EC1">
        <w:tc>
          <w:tcPr>
            <w:tcW w:w="4957" w:type="dxa"/>
          </w:tcPr>
          <w:p w14:paraId="5C9E454E" w14:textId="77777777" w:rsidR="008D4579" w:rsidRDefault="008D4579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ED5AFC8" w14:textId="77777777" w:rsidR="008D4579" w:rsidRDefault="008D4579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14:paraId="26C55B75" w14:textId="77777777" w:rsidR="008D4579" w:rsidRDefault="008D4579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3" w:type="dxa"/>
          </w:tcPr>
          <w:p w14:paraId="7C525C23" w14:textId="77777777" w:rsidR="008D4579" w:rsidRDefault="008D4579" w:rsidP="00861EC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4579" w14:paraId="002DB0F0" w14:textId="77777777" w:rsidTr="00861EC1">
        <w:tc>
          <w:tcPr>
            <w:tcW w:w="4957" w:type="dxa"/>
          </w:tcPr>
          <w:p w14:paraId="310E73FC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ผลการสอบมาตรฐานภาษาอังกฤษ  (มีคะแนนเทียบเท่า</w:t>
            </w:r>
          </w:p>
          <w:p w14:paraId="128468E2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ผลสอบ </w:t>
            </w:r>
            <w:r w:rsidR="00327E18">
              <w:rPr>
                <w:rFonts w:ascii="TH SarabunPSK" w:hAnsi="TH SarabunPSK" w:cs="TH SarabunPSK"/>
                <w:sz w:val="32"/>
                <w:szCs w:val="32"/>
              </w:rPr>
              <w:t>TOEIC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ไม่ต่ำกว่า 400 คะแนน) </w:t>
            </w:r>
          </w:p>
          <w:p w14:paraId="7CB873E0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42470B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AC55C6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14:paraId="16637289" w14:textId="77777777" w:rsidR="008D4579" w:rsidRDefault="008D4579" w:rsidP="00861EC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E99F62" w14:textId="77777777" w:rsidR="009107AF" w:rsidRDefault="003F1F43" w:rsidP="00B4779B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B74F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7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727"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9F48E7" w14:paraId="1E30CEA2" w14:textId="77777777" w:rsidTr="004A06E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45548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ED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294BC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8E7" w14:paraId="03DF3EEF" w14:textId="77777777" w:rsidTr="004A06EF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3EAA0" w14:textId="77777777" w:rsidR="009F48E7" w:rsidRPr="00B13295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CEACB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85274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FE46A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79CB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8E7" w14:paraId="46DB29DA" w14:textId="77777777" w:rsidTr="004A06EF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16AA" w14:textId="77777777" w:rsidR="009F48E7" w:rsidRPr="00B13295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84E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C4A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88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ของสัญญา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A8272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8E7" w14:paraId="36097538" w14:textId="77777777" w:rsidTr="004A06EF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340" w14:textId="77777777" w:rsidR="009F48E7" w:rsidRPr="00B13295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40F3D09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A5537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80DEB7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ECF96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29E0D4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DA30620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CAF" w14:textId="77777777" w:rsidR="009F48E7" w:rsidRDefault="009F48E7" w:rsidP="004A06EF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8E7" w14:paraId="274060C8" w14:textId="77777777" w:rsidTr="004A06EF">
        <w:tc>
          <w:tcPr>
            <w:tcW w:w="2830" w:type="dxa"/>
            <w:tcBorders>
              <w:top w:val="single" w:sz="4" w:space="0" w:color="auto"/>
            </w:tcBorders>
          </w:tcPr>
          <w:p w14:paraId="23E2B18C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</w:t>
            </w:r>
            <w:r w:rsidR="008D6E4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อยู่ในระดับดีขึ้นไป</w:t>
            </w:r>
          </w:p>
        </w:tc>
        <w:tc>
          <w:tcPr>
            <w:tcW w:w="993" w:type="dxa"/>
          </w:tcPr>
          <w:p w14:paraId="4AC21748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30413AE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3AA9E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652FE9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2EBE68C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F847BA" w14:textId="77777777" w:rsidR="009F48E7" w:rsidRPr="00362CBA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E46D43" w14:textId="77777777" w:rsidR="009F48E7" w:rsidRDefault="009F48E7" w:rsidP="004A06E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CDB065" w14:textId="77777777" w:rsidR="00327E18" w:rsidRDefault="00327E18" w:rsidP="00100C4B">
      <w:pPr>
        <w:pStyle w:val="NoSpacing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F5076E" w14:textId="77777777" w:rsidR="00327E18" w:rsidRDefault="00327E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F2AE0CC" w14:textId="77777777" w:rsidR="00100C4B" w:rsidRPr="00100C4B" w:rsidRDefault="00100C4B" w:rsidP="00100C4B">
      <w:pPr>
        <w:pStyle w:val="NoSpacing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14:paraId="5AFEEA25" w14:textId="77777777" w:rsidR="006E1727" w:rsidRPr="00880CBC" w:rsidRDefault="00880CBC" w:rsidP="00880CBC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14:paraId="006966FC" w14:textId="77777777" w:rsidR="0015408B" w:rsidRPr="00FA53AF" w:rsidRDefault="0015408B" w:rsidP="0015408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</w:t>
      </w:r>
      <w:r w:rsidR="00C8007D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14:paraId="66A08758" w14:textId="77777777" w:rsidR="00C8007D" w:rsidRDefault="00C8007D" w:rsidP="00C8007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14:paraId="377524D8" w14:textId="77777777" w:rsidR="00C8007D" w:rsidRDefault="00C8007D" w:rsidP="00C8007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134D95" w14:textId="77777777" w:rsidR="000E741A" w:rsidRDefault="000E741A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94222D" w14:textId="77777777" w:rsidR="0080676D" w:rsidRDefault="0080676D" w:rsidP="0080676D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ลงชื่อ.....................................................ผู้ประเมิน</w:t>
      </w:r>
    </w:p>
    <w:p w14:paraId="34EFD20B" w14:textId="77777777" w:rsidR="0080676D" w:rsidRDefault="0080676D" w:rsidP="0080676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14:paraId="6F59C496" w14:textId="77777777" w:rsidR="006E1727" w:rsidRDefault="0080676D" w:rsidP="0080676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วันที่................เดือน..................................พ.ศ...............</w:t>
      </w:r>
    </w:p>
    <w:p w14:paraId="61D7B177" w14:textId="77777777" w:rsidR="006E1727" w:rsidRDefault="006E1727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E1727" w:rsidSect="00EA678B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76EA" w14:textId="77777777" w:rsidR="00796C18" w:rsidRDefault="00796C18" w:rsidP="00427154">
      <w:pPr>
        <w:pStyle w:val="NoSpacing"/>
      </w:pPr>
      <w:r>
        <w:separator/>
      </w:r>
    </w:p>
  </w:endnote>
  <w:endnote w:type="continuationSeparator" w:id="0">
    <w:p w14:paraId="4A6AD51F" w14:textId="77777777" w:rsidR="00796C18" w:rsidRDefault="00796C18" w:rsidP="0042715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21A5" w14:textId="77777777" w:rsidR="00796C18" w:rsidRDefault="00796C18" w:rsidP="00427154">
      <w:pPr>
        <w:pStyle w:val="NoSpacing"/>
      </w:pPr>
      <w:r>
        <w:separator/>
      </w:r>
    </w:p>
  </w:footnote>
  <w:footnote w:type="continuationSeparator" w:id="0">
    <w:p w14:paraId="7007D2B6" w14:textId="77777777" w:rsidR="00796C18" w:rsidRDefault="00796C18" w:rsidP="00427154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91833"/>
      <w:docPartObj>
        <w:docPartGallery w:val="Page Numbers (Top of Page)"/>
        <w:docPartUnique/>
      </w:docPartObj>
    </w:sdtPr>
    <w:sdtEndPr/>
    <w:sdtContent>
      <w:p w14:paraId="5C12DF2E" w14:textId="77777777" w:rsidR="00DB5721" w:rsidRDefault="00371393">
        <w:pPr>
          <w:pStyle w:val="Header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DB5721"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35A89" w:rsidRPr="00B35A89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B08C512" w14:textId="77777777" w:rsidR="00DB5721" w:rsidRDefault="00DB5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783"/>
    <w:multiLevelType w:val="hybridMultilevel"/>
    <w:tmpl w:val="7318C3F4"/>
    <w:lvl w:ilvl="0" w:tplc="F4E4836E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30610"/>
    <w:multiLevelType w:val="hybridMultilevel"/>
    <w:tmpl w:val="91F851DA"/>
    <w:lvl w:ilvl="0" w:tplc="9BCA1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D75F3"/>
    <w:multiLevelType w:val="hybridMultilevel"/>
    <w:tmpl w:val="D91814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EC"/>
    <w:rsid w:val="000200D1"/>
    <w:rsid w:val="000274C0"/>
    <w:rsid w:val="00031B15"/>
    <w:rsid w:val="0003318F"/>
    <w:rsid w:val="00036622"/>
    <w:rsid w:val="000427E4"/>
    <w:rsid w:val="00064BA8"/>
    <w:rsid w:val="0008006C"/>
    <w:rsid w:val="00082580"/>
    <w:rsid w:val="00095ED8"/>
    <w:rsid w:val="000A32F7"/>
    <w:rsid w:val="000E741A"/>
    <w:rsid w:val="000F5EAC"/>
    <w:rsid w:val="00100B83"/>
    <w:rsid w:val="00100C4B"/>
    <w:rsid w:val="001252C0"/>
    <w:rsid w:val="001358A3"/>
    <w:rsid w:val="0013618E"/>
    <w:rsid w:val="0015408B"/>
    <w:rsid w:val="00163EDF"/>
    <w:rsid w:val="00164AC3"/>
    <w:rsid w:val="001740BA"/>
    <w:rsid w:val="00176EF6"/>
    <w:rsid w:val="001B788C"/>
    <w:rsid w:val="001C7EB5"/>
    <w:rsid w:val="001F4D4E"/>
    <w:rsid w:val="001F6E70"/>
    <w:rsid w:val="00221F30"/>
    <w:rsid w:val="002414FC"/>
    <w:rsid w:val="00242E97"/>
    <w:rsid w:val="002630DA"/>
    <w:rsid w:val="0026419A"/>
    <w:rsid w:val="00286AAB"/>
    <w:rsid w:val="00287F45"/>
    <w:rsid w:val="00292992"/>
    <w:rsid w:val="002B37C1"/>
    <w:rsid w:val="002B3844"/>
    <w:rsid w:val="002D02C9"/>
    <w:rsid w:val="002F32EC"/>
    <w:rsid w:val="002F4F43"/>
    <w:rsid w:val="00302919"/>
    <w:rsid w:val="00303501"/>
    <w:rsid w:val="00326413"/>
    <w:rsid w:val="00327E18"/>
    <w:rsid w:val="00343982"/>
    <w:rsid w:val="00346859"/>
    <w:rsid w:val="00362CBA"/>
    <w:rsid w:val="00371393"/>
    <w:rsid w:val="003D0450"/>
    <w:rsid w:val="003F1F43"/>
    <w:rsid w:val="003F54B0"/>
    <w:rsid w:val="00414C48"/>
    <w:rsid w:val="00420B4E"/>
    <w:rsid w:val="004237AA"/>
    <w:rsid w:val="00424CEC"/>
    <w:rsid w:val="00426064"/>
    <w:rsid w:val="00427154"/>
    <w:rsid w:val="00434D74"/>
    <w:rsid w:val="0045137E"/>
    <w:rsid w:val="00463DEE"/>
    <w:rsid w:val="00464A1D"/>
    <w:rsid w:val="00476FE2"/>
    <w:rsid w:val="00496D25"/>
    <w:rsid w:val="004A4F7F"/>
    <w:rsid w:val="004B37D7"/>
    <w:rsid w:val="004C1536"/>
    <w:rsid w:val="00505C1A"/>
    <w:rsid w:val="00527E66"/>
    <w:rsid w:val="00547DB7"/>
    <w:rsid w:val="00557E7B"/>
    <w:rsid w:val="005738F3"/>
    <w:rsid w:val="0058251C"/>
    <w:rsid w:val="00586040"/>
    <w:rsid w:val="005C0607"/>
    <w:rsid w:val="005D0CB9"/>
    <w:rsid w:val="005D51B2"/>
    <w:rsid w:val="005E62E5"/>
    <w:rsid w:val="005F3E85"/>
    <w:rsid w:val="0064287F"/>
    <w:rsid w:val="0065194E"/>
    <w:rsid w:val="006674A1"/>
    <w:rsid w:val="00667B89"/>
    <w:rsid w:val="00680BBE"/>
    <w:rsid w:val="00690ACD"/>
    <w:rsid w:val="006B11B2"/>
    <w:rsid w:val="006B38BB"/>
    <w:rsid w:val="006C6A04"/>
    <w:rsid w:val="006D5636"/>
    <w:rsid w:val="006E1727"/>
    <w:rsid w:val="006E30DD"/>
    <w:rsid w:val="006E5B80"/>
    <w:rsid w:val="006F35D9"/>
    <w:rsid w:val="0074198B"/>
    <w:rsid w:val="00746678"/>
    <w:rsid w:val="007505FC"/>
    <w:rsid w:val="0075721C"/>
    <w:rsid w:val="00780861"/>
    <w:rsid w:val="007863AC"/>
    <w:rsid w:val="00796C18"/>
    <w:rsid w:val="007B3A99"/>
    <w:rsid w:val="0080676D"/>
    <w:rsid w:val="008125A1"/>
    <w:rsid w:val="00816492"/>
    <w:rsid w:val="008250E1"/>
    <w:rsid w:val="0083478E"/>
    <w:rsid w:val="00843FEA"/>
    <w:rsid w:val="00860E51"/>
    <w:rsid w:val="00871164"/>
    <w:rsid w:val="008721E6"/>
    <w:rsid w:val="00880CBC"/>
    <w:rsid w:val="008A6166"/>
    <w:rsid w:val="008C1D72"/>
    <w:rsid w:val="008C1E02"/>
    <w:rsid w:val="008C3930"/>
    <w:rsid w:val="008D05A5"/>
    <w:rsid w:val="008D4579"/>
    <w:rsid w:val="008D6E43"/>
    <w:rsid w:val="008F6497"/>
    <w:rsid w:val="009107AF"/>
    <w:rsid w:val="00926E4F"/>
    <w:rsid w:val="00927920"/>
    <w:rsid w:val="00934E82"/>
    <w:rsid w:val="00964E61"/>
    <w:rsid w:val="00991232"/>
    <w:rsid w:val="009E47FC"/>
    <w:rsid w:val="009F422B"/>
    <w:rsid w:val="009F48E7"/>
    <w:rsid w:val="009F5212"/>
    <w:rsid w:val="00A00EB5"/>
    <w:rsid w:val="00A073B7"/>
    <w:rsid w:val="00A207C7"/>
    <w:rsid w:val="00A41879"/>
    <w:rsid w:val="00A5590D"/>
    <w:rsid w:val="00A60728"/>
    <w:rsid w:val="00A61966"/>
    <w:rsid w:val="00A8474A"/>
    <w:rsid w:val="00A90EE8"/>
    <w:rsid w:val="00AB131E"/>
    <w:rsid w:val="00AB486F"/>
    <w:rsid w:val="00AF1DA8"/>
    <w:rsid w:val="00B02F22"/>
    <w:rsid w:val="00B03CE3"/>
    <w:rsid w:val="00B046BE"/>
    <w:rsid w:val="00B35A89"/>
    <w:rsid w:val="00B4779B"/>
    <w:rsid w:val="00B5297B"/>
    <w:rsid w:val="00B60A78"/>
    <w:rsid w:val="00B66486"/>
    <w:rsid w:val="00B73344"/>
    <w:rsid w:val="00BA0741"/>
    <w:rsid w:val="00BC1529"/>
    <w:rsid w:val="00BD2DCD"/>
    <w:rsid w:val="00BF170F"/>
    <w:rsid w:val="00C11A61"/>
    <w:rsid w:val="00C330DB"/>
    <w:rsid w:val="00C33A62"/>
    <w:rsid w:val="00C35D95"/>
    <w:rsid w:val="00C36109"/>
    <w:rsid w:val="00C43EA9"/>
    <w:rsid w:val="00C74549"/>
    <w:rsid w:val="00C765E3"/>
    <w:rsid w:val="00C8007D"/>
    <w:rsid w:val="00C8491E"/>
    <w:rsid w:val="00C91395"/>
    <w:rsid w:val="00CA02A0"/>
    <w:rsid w:val="00CA3F1C"/>
    <w:rsid w:val="00D032AB"/>
    <w:rsid w:val="00D03643"/>
    <w:rsid w:val="00D05F01"/>
    <w:rsid w:val="00D264D0"/>
    <w:rsid w:val="00D436A9"/>
    <w:rsid w:val="00D44555"/>
    <w:rsid w:val="00D50C49"/>
    <w:rsid w:val="00D56526"/>
    <w:rsid w:val="00DA4069"/>
    <w:rsid w:val="00DB1E6D"/>
    <w:rsid w:val="00DB2346"/>
    <w:rsid w:val="00DB5721"/>
    <w:rsid w:val="00DE2F24"/>
    <w:rsid w:val="00DF472E"/>
    <w:rsid w:val="00E05361"/>
    <w:rsid w:val="00E126DE"/>
    <w:rsid w:val="00E16046"/>
    <w:rsid w:val="00E51018"/>
    <w:rsid w:val="00E54943"/>
    <w:rsid w:val="00E719AE"/>
    <w:rsid w:val="00E75CD1"/>
    <w:rsid w:val="00E9177C"/>
    <w:rsid w:val="00EA51EB"/>
    <w:rsid w:val="00EA678B"/>
    <w:rsid w:val="00EB74FF"/>
    <w:rsid w:val="00EC6647"/>
    <w:rsid w:val="00ED0960"/>
    <w:rsid w:val="00EF7FB1"/>
    <w:rsid w:val="00F10353"/>
    <w:rsid w:val="00F10BBC"/>
    <w:rsid w:val="00F17983"/>
    <w:rsid w:val="00F61FAD"/>
    <w:rsid w:val="00F7680B"/>
    <w:rsid w:val="00FA53AF"/>
    <w:rsid w:val="00FE32AF"/>
    <w:rsid w:val="00FE331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9827"/>
  <w15:docId w15:val="{17D52658-A64B-4A38-A35B-CDFF586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CEC"/>
    <w:pPr>
      <w:spacing w:after="0" w:line="240" w:lineRule="auto"/>
    </w:pPr>
  </w:style>
  <w:style w:type="table" w:styleId="TableGrid">
    <w:name w:val="Table Grid"/>
    <w:basedOn w:val="TableNormal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54"/>
  </w:style>
  <w:style w:type="paragraph" w:styleId="Footer">
    <w:name w:val="footer"/>
    <w:basedOn w:val="Normal"/>
    <w:link w:val="FooterChar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9A8A-97C4-4A70-8F49-F17CCCE2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ornpreeya_k</cp:lastModifiedBy>
  <cp:revision>2</cp:revision>
  <cp:lastPrinted>2015-02-12T03:24:00Z</cp:lastPrinted>
  <dcterms:created xsi:type="dcterms:W3CDTF">2021-10-28T03:28:00Z</dcterms:created>
  <dcterms:modified xsi:type="dcterms:W3CDTF">2021-10-28T03:28:00Z</dcterms:modified>
</cp:coreProperties>
</file>