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747" w:rsidRDefault="00F25747" w:rsidP="00F25747">
      <w:pPr>
        <w:pStyle w:val="a3"/>
        <w:spacing w:before="24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แบบการประเมินเพื่อต่อสัญญาจ้างพนักงานมหาวิทยาลัย  (สายวิชาการ)</w:t>
      </w:r>
    </w:p>
    <w:p w:rsidR="00F25747" w:rsidRDefault="0016682B" w:rsidP="00F25747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สำหรับการต่อสัญญาจ้าง</w:t>
      </w:r>
      <w:r w:rsidR="007274FB"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</w:t>
      </w:r>
      <w:r w:rsidR="00F257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 </w:t>
      </w:r>
      <w:r w:rsidR="007274FB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(ข้อ  8.2)</w:t>
      </w:r>
    </w:p>
    <w:p w:rsidR="001F06CA" w:rsidRDefault="001F06CA" w:rsidP="00F41862">
      <w:pPr>
        <w:pStyle w:val="a3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สำหรับคณะกรรมการประเมิน</w:t>
      </w:r>
    </w:p>
    <w:p w:rsidR="007667A4" w:rsidRDefault="007667A4" w:rsidP="00F41862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สกุล  (ผู้รับการประเมิน)..........................................................................................................................................</w:t>
      </w:r>
    </w:p>
    <w:p w:rsidR="007667A4" w:rsidRDefault="007667A4" w:rsidP="00F41862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ตำแหน่ง.......................................................................สังกัด............................................................................................</w:t>
      </w:r>
    </w:p>
    <w:p w:rsidR="00F10353" w:rsidRPr="00F86A16" w:rsidRDefault="007667A4" w:rsidP="00F41862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27154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DB57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</w:t>
      </w:r>
      <w:r w:rsidR="00F10353" w:rsidRPr="002B37C1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เอกสารประกอบการสอน</w:t>
      </w:r>
      <w:r w:rsidR="00FF7B7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FF7B76">
        <w:rPr>
          <w:rFonts w:ascii="TH SarabunPSK" w:hAnsi="TH SarabunPSK" w:cs="TH SarabunPSK" w:hint="cs"/>
          <w:sz w:val="32"/>
          <w:szCs w:val="32"/>
          <w:cs/>
        </w:rPr>
        <w:t>(ที่มีคุณภาพตาม</w:t>
      </w:r>
      <w:r w:rsidR="00F86A16">
        <w:rPr>
          <w:rFonts w:ascii="TH SarabunPSK" w:hAnsi="TH SarabunPSK" w:cs="TH SarabunPSK" w:hint="cs"/>
          <w:sz w:val="32"/>
          <w:szCs w:val="32"/>
          <w:cs/>
        </w:rPr>
        <w:t xml:space="preserve">ที่มหาวิทยาลัยกำหนด </w:t>
      </w:r>
      <w:r w:rsidR="00FF7B76">
        <w:rPr>
          <w:rFonts w:ascii="TH SarabunPSK" w:hAnsi="TH SarabunPSK" w:cs="TH SarabunPSK" w:hint="cs"/>
          <w:sz w:val="32"/>
          <w:szCs w:val="32"/>
          <w:cs/>
        </w:rPr>
        <w:t>ไม่น้อยกว่า</w:t>
      </w:r>
      <w:r w:rsidR="00F86A1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F7B76">
        <w:rPr>
          <w:rFonts w:ascii="TH SarabunPSK" w:hAnsi="TH SarabunPSK" w:cs="TH SarabunPSK" w:hint="cs"/>
          <w:sz w:val="32"/>
          <w:szCs w:val="32"/>
          <w:cs/>
        </w:rPr>
        <w:t>1  เรื่อง)</w:t>
      </w:r>
    </w:p>
    <w:p w:rsidR="005C0607" w:rsidRPr="007F767D" w:rsidRDefault="007667A4" w:rsidP="005C0607">
      <w:pPr>
        <w:pStyle w:val="a3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5C0607" w:rsidRPr="007F767D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ชื่อผลงาน.......................</w:t>
      </w:r>
      <w:r w:rsidR="007F767D" w:rsidRPr="007F767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</w:t>
      </w:r>
      <w:r w:rsidR="005C0607" w:rsidRPr="007F767D">
        <w:rPr>
          <w:rFonts w:ascii="TH SarabunPSK" w:hAnsi="TH SarabunPSK" w:cs="TH SarabunPSK" w:hint="cs"/>
          <w:b/>
          <w:bCs/>
          <w:sz w:val="32"/>
          <w:szCs w:val="32"/>
          <w:cs/>
        </w:rPr>
        <w:t>..........</w:t>
      </w:r>
      <w:r w:rsidR="007F767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</w:t>
      </w:r>
      <w:r w:rsidR="005C0607" w:rsidRPr="007F767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</w:t>
      </w:r>
    </w:p>
    <w:tbl>
      <w:tblPr>
        <w:tblStyle w:val="a4"/>
        <w:tblW w:w="960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103"/>
        <w:gridCol w:w="1276"/>
        <w:gridCol w:w="1134"/>
        <w:gridCol w:w="2091"/>
      </w:tblGrid>
      <w:tr w:rsidR="003F04F2" w:rsidTr="00A401BB">
        <w:trPr>
          <w:trHeight w:val="842"/>
        </w:trPr>
        <w:tc>
          <w:tcPr>
            <w:tcW w:w="5103" w:type="dxa"/>
            <w:vAlign w:val="center"/>
          </w:tcPr>
          <w:p w:rsidR="003F04F2" w:rsidRPr="00F10353" w:rsidRDefault="003F04F2" w:rsidP="00F1035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276" w:type="dxa"/>
          </w:tcPr>
          <w:p w:rsidR="003F04F2" w:rsidRPr="00B13295" w:rsidRDefault="003F04F2" w:rsidP="005441D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32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134" w:type="dxa"/>
          </w:tcPr>
          <w:p w:rsidR="003F04F2" w:rsidRPr="00B13295" w:rsidRDefault="003F04F2" w:rsidP="005441D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32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คะแนนที่ได้รับ</w:t>
            </w:r>
          </w:p>
        </w:tc>
        <w:tc>
          <w:tcPr>
            <w:tcW w:w="2091" w:type="dxa"/>
            <w:vAlign w:val="center"/>
          </w:tcPr>
          <w:p w:rsidR="003F04F2" w:rsidRPr="00F10353" w:rsidRDefault="003F04F2" w:rsidP="00F1035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F04F2" w:rsidTr="00A401BB">
        <w:tc>
          <w:tcPr>
            <w:tcW w:w="5103" w:type="dxa"/>
          </w:tcPr>
          <w:p w:rsidR="003F04F2" w:rsidRDefault="003F04F2" w:rsidP="00964E61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เอกสารประกอบการสอน</w:t>
            </w:r>
          </w:p>
          <w:p w:rsidR="003F04F2" w:rsidRDefault="003F04F2" w:rsidP="00964E61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ความสามารถในการผลิตผลงานด้านการสอน  เช่น  คู่มือการสอน  เอกสารประกอบการสอน  สื่อการสอน  เป็นต้น</w:t>
            </w:r>
          </w:p>
          <w:p w:rsidR="003F04F2" w:rsidRDefault="003F04F2" w:rsidP="00964E61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ความถูกต้องและความทันสมัยของเนื้อหา</w:t>
            </w:r>
          </w:p>
          <w:p w:rsidR="003F04F2" w:rsidRDefault="003F04F2" w:rsidP="00964E61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ความครอบคลุมรายวิชา  หรือหลักสูตร</w:t>
            </w:r>
          </w:p>
          <w:p w:rsidR="003F04F2" w:rsidRDefault="003F04F2" w:rsidP="00964E61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การจัดลำดับเนื้อหา</w:t>
            </w:r>
          </w:p>
          <w:p w:rsidR="003F04F2" w:rsidRDefault="003F04F2" w:rsidP="00964E61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การศึกษาค้นคว้าในการจัดทำเอกสารประกอบการสอน</w:t>
            </w:r>
          </w:p>
          <w:p w:rsidR="003F04F2" w:rsidRDefault="003F04F2" w:rsidP="00964E61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 รูปแบบในการเขียน</w:t>
            </w:r>
          </w:p>
          <w:p w:rsidR="003F04F2" w:rsidRDefault="003F04F2" w:rsidP="00964E61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 ความถูกต้องในการใช้ภาษา</w:t>
            </w:r>
          </w:p>
          <w:p w:rsidR="003F04F2" w:rsidRDefault="003F04F2" w:rsidP="00964E61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 การเสนอแนวคิดของตนเอง</w:t>
            </w:r>
          </w:p>
          <w:p w:rsidR="003F04F2" w:rsidRPr="00FE3313" w:rsidRDefault="003F04F2" w:rsidP="003F04F2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 คุณค่าของเอกสารประกอบการสอนหรือเอกสารคำสอน</w:t>
            </w:r>
          </w:p>
        </w:tc>
        <w:tc>
          <w:tcPr>
            <w:tcW w:w="1276" w:type="dxa"/>
          </w:tcPr>
          <w:p w:rsidR="003F04F2" w:rsidRDefault="003F04F2" w:rsidP="00964E61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04F2" w:rsidRDefault="003F04F2" w:rsidP="00964E61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04F2" w:rsidRDefault="003F04F2" w:rsidP="00964E61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04F2" w:rsidRDefault="003F04F2" w:rsidP="003F04F2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  <w:p w:rsidR="003F04F2" w:rsidRDefault="003F04F2" w:rsidP="003F04F2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3F04F2" w:rsidRDefault="003F04F2" w:rsidP="003F04F2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3F04F2" w:rsidRDefault="003F04F2" w:rsidP="003F04F2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  <w:p w:rsidR="003F04F2" w:rsidRDefault="003F04F2" w:rsidP="003F04F2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3F04F2" w:rsidRDefault="003F04F2" w:rsidP="003F04F2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3F04F2" w:rsidRDefault="003F04F2" w:rsidP="003F04F2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3F04F2" w:rsidRDefault="003F04F2" w:rsidP="003F04F2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134" w:type="dxa"/>
          </w:tcPr>
          <w:p w:rsidR="003F04F2" w:rsidRDefault="003F04F2" w:rsidP="00964E61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04F2" w:rsidRDefault="003F04F2" w:rsidP="00964E61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04F2" w:rsidRDefault="003F04F2" w:rsidP="00964E61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04F2" w:rsidRDefault="003F04F2" w:rsidP="003F04F2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  <w:p w:rsidR="003F04F2" w:rsidRDefault="003F04F2" w:rsidP="003F04F2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  <w:p w:rsidR="003F04F2" w:rsidRDefault="003F04F2" w:rsidP="003F04F2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  <w:p w:rsidR="003F04F2" w:rsidRDefault="003F04F2" w:rsidP="003F04F2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  <w:p w:rsidR="003F04F2" w:rsidRDefault="003F04F2" w:rsidP="003F04F2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  <w:p w:rsidR="003F04F2" w:rsidRDefault="003F04F2" w:rsidP="003F04F2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  <w:p w:rsidR="003F04F2" w:rsidRDefault="003F04F2" w:rsidP="003F04F2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  <w:p w:rsidR="003F04F2" w:rsidRDefault="003F04F2" w:rsidP="003F04F2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</w:p>
        </w:tc>
        <w:tc>
          <w:tcPr>
            <w:tcW w:w="2091" w:type="dxa"/>
          </w:tcPr>
          <w:p w:rsidR="003F04F2" w:rsidRDefault="003F04F2" w:rsidP="00964E61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04F2" w:rsidRDefault="003F04F2" w:rsidP="00964E61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04F2" w:rsidRDefault="003F04F2" w:rsidP="00964E61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04F2" w:rsidRDefault="003F04F2" w:rsidP="00964E61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</w:p>
          <w:p w:rsidR="003F04F2" w:rsidRDefault="003F04F2" w:rsidP="00964E61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</w:p>
          <w:p w:rsidR="003F04F2" w:rsidRDefault="003F04F2" w:rsidP="00964E61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</w:p>
          <w:p w:rsidR="003F04F2" w:rsidRDefault="003F04F2" w:rsidP="00964E61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</w:p>
          <w:p w:rsidR="003F04F2" w:rsidRDefault="003F04F2" w:rsidP="00964E61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</w:p>
          <w:p w:rsidR="003F04F2" w:rsidRDefault="003F04F2" w:rsidP="00964E61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</w:p>
          <w:p w:rsidR="003F04F2" w:rsidRDefault="003F04F2" w:rsidP="00964E61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</w:p>
          <w:p w:rsidR="003F04F2" w:rsidRDefault="003F04F2" w:rsidP="00964E61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</w:p>
        </w:tc>
      </w:tr>
      <w:tr w:rsidR="003F04F2" w:rsidTr="00A401BB">
        <w:tc>
          <w:tcPr>
            <w:tcW w:w="5103" w:type="dxa"/>
          </w:tcPr>
          <w:p w:rsidR="003F04F2" w:rsidRDefault="003F04F2" w:rsidP="003F04F2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276" w:type="dxa"/>
          </w:tcPr>
          <w:p w:rsidR="003F04F2" w:rsidRDefault="003F04F2" w:rsidP="003F04F2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134" w:type="dxa"/>
          </w:tcPr>
          <w:p w:rsidR="003F04F2" w:rsidRDefault="003F04F2" w:rsidP="00964E61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1" w:type="dxa"/>
          </w:tcPr>
          <w:p w:rsidR="003F04F2" w:rsidRDefault="003F04F2" w:rsidP="00964E61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401BB" w:rsidRDefault="001651C0" w:rsidP="00F4186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401BB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เกณฑ์การประเมิน</w:t>
      </w:r>
    </w:p>
    <w:p w:rsidR="00A401BB" w:rsidRPr="00E868C2" w:rsidRDefault="00A401BB" w:rsidP="00F4186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651C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 </w:t>
      </w:r>
      <w:r w:rsidRPr="00E868C2">
        <w:rPr>
          <w:rFonts w:ascii="TH SarabunPSK" w:hAnsi="TH SarabunPSK" w:cs="TH SarabunPSK" w:hint="cs"/>
          <w:sz w:val="32"/>
          <w:szCs w:val="32"/>
          <w:cs/>
        </w:rPr>
        <w:t>คะแนนต่ำกว่า 60 คะแนน ผลการประเมิน ไม่ผ่าน</w:t>
      </w:r>
    </w:p>
    <w:p w:rsidR="00A401BB" w:rsidRPr="00E868C2" w:rsidRDefault="00A401BB" w:rsidP="00F4186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651C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 </w:t>
      </w:r>
      <w:r w:rsidRPr="00E868C2">
        <w:rPr>
          <w:rFonts w:ascii="TH SarabunPSK" w:hAnsi="TH SarabunPSK" w:cs="TH SarabunPSK" w:hint="cs"/>
          <w:sz w:val="32"/>
          <w:szCs w:val="32"/>
          <w:cs/>
        </w:rPr>
        <w:t>คะแนนตั้งแต่ 60 คะแนนขึ้นไป แต่น้อยกว่า 80 คะแนน ผลการประเมิน ผ่าน ระดับ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68C2">
        <w:rPr>
          <w:rFonts w:ascii="TH SarabunPSK" w:hAnsi="TH SarabunPSK" w:cs="TH SarabunPSK" w:hint="cs"/>
          <w:sz w:val="32"/>
          <w:szCs w:val="32"/>
          <w:cs/>
        </w:rPr>
        <w:t>ดี</w:t>
      </w:r>
    </w:p>
    <w:p w:rsidR="00A401BB" w:rsidRPr="00E868C2" w:rsidRDefault="00A401BB" w:rsidP="00F4186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651C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 </w:t>
      </w:r>
      <w:r w:rsidRPr="00E868C2">
        <w:rPr>
          <w:rFonts w:ascii="TH SarabunPSK" w:hAnsi="TH SarabunPSK" w:cs="TH SarabunPSK" w:hint="cs"/>
          <w:sz w:val="32"/>
          <w:szCs w:val="32"/>
          <w:cs/>
        </w:rPr>
        <w:t>คะแนนตั้งแต่ 80 คะแนนขึ้นไป แต่น้อยกว่า 90 คะแนน ผลการประเมิน ผ่าน ระดับ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68C2">
        <w:rPr>
          <w:rFonts w:ascii="TH SarabunPSK" w:hAnsi="TH SarabunPSK" w:cs="TH SarabunPSK" w:hint="cs"/>
          <w:sz w:val="32"/>
          <w:szCs w:val="32"/>
          <w:cs/>
        </w:rPr>
        <w:t>ดีมาก</w:t>
      </w:r>
    </w:p>
    <w:p w:rsidR="00A401BB" w:rsidRPr="00E868C2" w:rsidRDefault="00A401BB" w:rsidP="00F4186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651C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 </w:t>
      </w:r>
      <w:r w:rsidRPr="00E868C2">
        <w:rPr>
          <w:rFonts w:ascii="TH SarabunPSK" w:hAnsi="TH SarabunPSK" w:cs="TH SarabunPSK" w:hint="cs"/>
          <w:sz w:val="32"/>
          <w:szCs w:val="32"/>
          <w:cs/>
        </w:rPr>
        <w:t>คะแนนตั้งแต่ 90 คะแนนขึ้นไป ผลการประเมิน ผ่าน ระดับ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68C2">
        <w:rPr>
          <w:rFonts w:ascii="TH SarabunPSK" w:hAnsi="TH SarabunPSK" w:cs="TH SarabunPSK" w:hint="cs"/>
          <w:sz w:val="32"/>
          <w:szCs w:val="32"/>
          <w:cs/>
        </w:rPr>
        <w:t>ดีเด่น</w:t>
      </w:r>
    </w:p>
    <w:p w:rsidR="00A401BB" w:rsidRDefault="00A401BB" w:rsidP="00F4186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  ผลการประเมินเอกสารประกอบการสอน</w:t>
      </w:r>
    </w:p>
    <w:p w:rsidR="00A401BB" w:rsidRDefault="00A401BB" w:rsidP="00F41862">
      <w:pPr>
        <w:pStyle w:val="a3"/>
        <w:rPr>
          <w:rFonts w:ascii="TH SarabunPSK" w:hAnsi="TH SarabunPSK" w:cs="TH SarabunPSK"/>
          <w:sz w:val="32"/>
          <w:szCs w:val="32"/>
        </w:rPr>
      </w:pPr>
      <w:r w:rsidRPr="003076E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  )   ไม่ผ่าน</w:t>
      </w:r>
    </w:p>
    <w:p w:rsidR="00A401BB" w:rsidRDefault="00A401BB" w:rsidP="00F4186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  )   ผ่าน  ระดับ  ดี</w:t>
      </w:r>
    </w:p>
    <w:p w:rsidR="00A401BB" w:rsidRPr="003076EB" w:rsidRDefault="00A401BB" w:rsidP="00F41862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  )   ผ่าน  ระดับ  ดีมาก</w:t>
      </w:r>
    </w:p>
    <w:p w:rsidR="00A401BB" w:rsidRDefault="00A401BB" w:rsidP="00F4186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  )   ผ่าน  ระดับ  ดีเด่น</w:t>
      </w:r>
    </w:p>
    <w:p w:rsidR="00DB5721" w:rsidRPr="00EA4938" w:rsidRDefault="00350667" w:rsidP="0065194E">
      <w:pPr>
        <w:pStyle w:val="a3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 </w:t>
      </w:r>
      <w:r w:rsidR="00FF7B76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</w:t>
      </w:r>
      <w:r w:rsidR="00427154">
        <w:rPr>
          <w:rFonts w:ascii="TH SarabunPSK" w:hAnsi="TH SarabunPSK" w:cs="TH SarabunPSK" w:hint="cs"/>
          <w:b/>
          <w:bCs/>
          <w:sz w:val="32"/>
          <w:szCs w:val="32"/>
          <w:cs/>
        </w:rPr>
        <w:t>งานวิจัย</w:t>
      </w:r>
      <w:r w:rsidR="00EA493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A4938">
        <w:rPr>
          <w:rFonts w:ascii="TH SarabunPSK" w:hAnsi="TH SarabunPSK" w:cs="TH SarabunPSK" w:hint="cs"/>
          <w:sz w:val="32"/>
          <w:szCs w:val="32"/>
          <w:cs/>
        </w:rPr>
        <w:t>(ที่มีคุณภาพ</w:t>
      </w:r>
      <w:r w:rsidR="00F86A16">
        <w:rPr>
          <w:rFonts w:ascii="TH SarabunPSK" w:hAnsi="TH SarabunPSK" w:cs="TH SarabunPSK" w:hint="cs"/>
          <w:sz w:val="32"/>
          <w:szCs w:val="32"/>
          <w:cs/>
        </w:rPr>
        <w:t>ตามที่มหาวิทยาลัยกำหนด</w:t>
      </w:r>
      <w:r w:rsidR="00EA4938">
        <w:rPr>
          <w:rFonts w:ascii="TH SarabunPSK" w:hAnsi="TH SarabunPSK" w:cs="TH SarabunPSK" w:hint="cs"/>
          <w:sz w:val="32"/>
          <w:szCs w:val="32"/>
          <w:cs/>
        </w:rPr>
        <w:t xml:space="preserve">  ไม่น้อยกว่า  1  เรื่อง</w:t>
      </w:r>
      <w:r w:rsidR="00F86A16">
        <w:rPr>
          <w:rFonts w:ascii="TH SarabunPSK" w:hAnsi="TH SarabunPSK" w:cs="TH SarabunPSK" w:hint="cs"/>
          <w:sz w:val="32"/>
          <w:szCs w:val="32"/>
          <w:cs/>
        </w:rPr>
        <w:t xml:space="preserve">  กรณีเป็นงานวิจัยที่มีผู้ร่วมวิจัย  ผู้รับการประเมินต้องเป็นผู้วิจัยหลัก</w:t>
      </w:r>
      <w:r w:rsidR="00EA493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3276F" w:rsidRPr="00F41862" w:rsidRDefault="00350667" w:rsidP="0053276F">
      <w:pPr>
        <w:pStyle w:val="a3"/>
        <w:spacing w:line="276" w:lineRule="auto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7F767D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ชื่อผลงาน.......................................................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</w:t>
      </w:r>
      <w:r w:rsidRPr="007F767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5"/>
        <w:gridCol w:w="5170"/>
        <w:gridCol w:w="858"/>
        <w:gridCol w:w="965"/>
        <w:gridCol w:w="1970"/>
      </w:tblGrid>
      <w:tr w:rsidR="0053276F" w:rsidTr="001651C0">
        <w:tc>
          <w:tcPr>
            <w:tcW w:w="665" w:type="dxa"/>
          </w:tcPr>
          <w:p w:rsidR="0053276F" w:rsidRPr="00B13295" w:rsidRDefault="0053276F" w:rsidP="005441D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32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ข้อที่</w:t>
            </w:r>
          </w:p>
        </w:tc>
        <w:tc>
          <w:tcPr>
            <w:tcW w:w="5170" w:type="dxa"/>
          </w:tcPr>
          <w:p w:rsidR="0053276F" w:rsidRPr="00B13295" w:rsidRDefault="0053276F" w:rsidP="005441D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32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858" w:type="dxa"/>
          </w:tcPr>
          <w:p w:rsidR="0053276F" w:rsidRPr="00B13295" w:rsidRDefault="0053276F" w:rsidP="005441D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32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965" w:type="dxa"/>
          </w:tcPr>
          <w:p w:rsidR="0053276F" w:rsidRPr="00B13295" w:rsidRDefault="0053276F" w:rsidP="005441D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32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คะแนนที่ได้รับ</w:t>
            </w:r>
          </w:p>
        </w:tc>
        <w:tc>
          <w:tcPr>
            <w:tcW w:w="1970" w:type="dxa"/>
          </w:tcPr>
          <w:p w:rsidR="0053276F" w:rsidRPr="00B13295" w:rsidRDefault="0053276F" w:rsidP="005441D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32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3276F" w:rsidTr="001651C0">
        <w:trPr>
          <w:trHeight w:val="3619"/>
        </w:trPr>
        <w:tc>
          <w:tcPr>
            <w:tcW w:w="665" w:type="dxa"/>
          </w:tcPr>
          <w:p w:rsidR="0053276F" w:rsidRDefault="0053276F" w:rsidP="005441D9">
            <w:pPr>
              <w:pStyle w:val="a3"/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:rsidR="0053276F" w:rsidRDefault="0053276F" w:rsidP="005441D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:rsidR="0053276F" w:rsidRDefault="0053276F" w:rsidP="005441D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53276F" w:rsidRDefault="0053276F" w:rsidP="005441D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53276F" w:rsidRDefault="0053276F" w:rsidP="005441D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53276F" w:rsidRDefault="0053276F" w:rsidP="005441D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53276F" w:rsidRDefault="0053276F" w:rsidP="005441D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  <w:p w:rsidR="0053276F" w:rsidRDefault="0053276F" w:rsidP="005441D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  <w:p w:rsidR="0053276F" w:rsidRDefault="0053276F" w:rsidP="005441D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5170" w:type="dxa"/>
          </w:tcPr>
          <w:p w:rsidR="0053276F" w:rsidRDefault="0053276F" w:rsidP="005441D9">
            <w:pPr>
              <w:pStyle w:val="a3"/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ความสำคัญและความชัดเจนของปัญหาการวิจัย</w:t>
            </w:r>
          </w:p>
          <w:p w:rsidR="0053276F" w:rsidRDefault="0053276F" w:rsidP="005441D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การศึกษาเอกสารและผลงานวิจัยที่เกี่ยวข้อง</w:t>
            </w:r>
          </w:p>
          <w:p w:rsidR="0053276F" w:rsidRDefault="0053276F" w:rsidP="005441D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ความเหมาะสมของการออกแบบวิจัย</w:t>
            </w:r>
          </w:p>
          <w:p w:rsidR="0053276F" w:rsidRDefault="0053276F" w:rsidP="005441D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ความเหมาะสมของเทคนิคการเก็บข้อมูลและกลุ่มตัวอย่าง</w:t>
            </w:r>
          </w:p>
          <w:p w:rsidR="0053276F" w:rsidRDefault="0053276F" w:rsidP="005441D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คุณภาพของเครื่องมือวิจัย</w:t>
            </w:r>
          </w:p>
          <w:p w:rsidR="0053276F" w:rsidRDefault="0053276F" w:rsidP="005441D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ความถูกต้องและความเหมาะสมของการวิเคราะห์</w:t>
            </w:r>
          </w:p>
          <w:p w:rsidR="0053276F" w:rsidRDefault="0053276F" w:rsidP="005441D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การสรุปและอภิปรายรายงานผลการวิจัย</w:t>
            </w:r>
          </w:p>
          <w:p w:rsidR="0053276F" w:rsidRDefault="0053276F" w:rsidP="005441D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ความเหมาะสมและรูปแบบของการอ้างอิง</w:t>
            </w:r>
          </w:p>
          <w:p w:rsidR="0053276F" w:rsidRDefault="0053276F" w:rsidP="005441D9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ความเป็นประโยชน์ทางวิชาการของเรื่องวิจัย</w:t>
            </w:r>
          </w:p>
        </w:tc>
        <w:tc>
          <w:tcPr>
            <w:tcW w:w="858" w:type="dxa"/>
          </w:tcPr>
          <w:p w:rsidR="0053276F" w:rsidRDefault="0053276F" w:rsidP="005441D9">
            <w:pPr>
              <w:pStyle w:val="a3"/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  <w:p w:rsidR="0053276F" w:rsidRDefault="0053276F" w:rsidP="005441D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53276F" w:rsidRDefault="0053276F" w:rsidP="005441D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53276F" w:rsidRDefault="0053276F" w:rsidP="005441D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53276F" w:rsidRDefault="0053276F" w:rsidP="005441D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53276F" w:rsidRDefault="0053276F" w:rsidP="005441D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53276F" w:rsidRDefault="0053276F" w:rsidP="005441D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53276F" w:rsidRDefault="0053276F" w:rsidP="005441D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53276F" w:rsidRDefault="0053276F" w:rsidP="005441D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  <w:p w:rsidR="0053276F" w:rsidRDefault="0053276F" w:rsidP="005441D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5" w:type="dxa"/>
          </w:tcPr>
          <w:p w:rsidR="0053276F" w:rsidRDefault="0053276F" w:rsidP="005441D9">
            <w:pPr>
              <w:pStyle w:val="a3"/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</w:t>
            </w:r>
          </w:p>
          <w:p w:rsidR="0053276F" w:rsidRDefault="0053276F" w:rsidP="005441D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</w:t>
            </w:r>
          </w:p>
          <w:p w:rsidR="0053276F" w:rsidRDefault="0053276F" w:rsidP="005441D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</w:t>
            </w:r>
          </w:p>
          <w:p w:rsidR="0053276F" w:rsidRDefault="0053276F" w:rsidP="005441D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</w:t>
            </w:r>
          </w:p>
          <w:p w:rsidR="0053276F" w:rsidRDefault="0053276F" w:rsidP="005441D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</w:t>
            </w:r>
          </w:p>
          <w:p w:rsidR="0053276F" w:rsidRDefault="0053276F" w:rsidP="005441D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</w:t>
            </w:r>
          </w:p>
          <w:p w:rsidR="0053276F" w:rsidRDefault="0053276F" w:rsidP="005441D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</w:t>
            </w:r>
          </w:p>
          <w:p w:rsidR="0053276F" w:rsidRDefault="0053276F" w:rsidP="005441D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</w:t>
            </w:r>
          </w:p>
          <w:p w:rsidR="0053276F" w:rsidRDefault="0053276F" w:rsidP="005441D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</w:t>
            </w:r>
          </w:p>
        </w:tc>
        <w:tc>
          <w:tcPr>
            <w:tcW w:w="1970" w:type="dxa"/>
          </w:tcPr>
          <w:p w:rsidR="0053276F" w:rsidRDefault="0053276F" w:rsidP="005441D9">
            <w:pPr>
              <w:pStyle w:val="a3"/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…………………………….</w:t>
            </w:r>
          </w:p>
          <w:p w:rsidR="0053276F" w:rsidRDefault="0053276F" w:rsidP="005441D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…………………………….</w:t>
            </w:r>
          </w:p>
          <w:p w:rsidR="0053276F" w:rsidRDefault="0053276F" w:rsidP="005441D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…………………………….</w:t>
            </w:r>
          </w:p>
          <w:p w:rsidR="0053276F" w:rsidRDefault="0053276F" w:rsidP="005441D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…………………………….</w:t>
            </w:r>
          </w:p>
          <w:p w:rsidR="0053276F" w:rsidRDefault="0053276F" w:rsidP="005441D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…………………………….</w:t>
            </w:r>
          </w:p>
          <w:p w:rsidR="0053276F" w:rsidRDefault="0053276F" w:rsidP="005441D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…………………………….</w:t>
            </w:r>
          </w:p>
          <w:p w:rsidR="0053276F" w:rsidRDefault="0053276F" w:rsidP="005441D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…………………………….</w:t>
            </w:r>
          </w:p>
          <w:p w:rsidR="0053276F" w:rsidRDefault="0053276F" w:rsidP="005441D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…………………………….</w:t>
            </w:r>
          </w:p>
          <w:p w:rsidR="0053276F" w:rsidRDefault="0053276F" w:rsidP="005441D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…………………………….</w:t>
            </w:r>
          </w:p>
        </w:tc>
      </w:tr>
      <w:tr w:rsidR="0053276F" w:rsidTr="001651C0">
        <w:tc>
          <w:tcPr>
            <w:tcW w:w="5835" w:type="dxa"/>
            <w:gridSpan w:val="2"/>
          </w:tcPr>
          <w:p w:rsidR="0053276F" w:rsidRPr="000477F6" w:rsidRDefault="0053276F" w:rsidP="005441D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477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858" w:type="dxa"/>
          </w:tcPr>
          <w:p w:rsidR="0053276F" w:rsidRDefault="0053276F" w:rsidP="0053276F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965" w:type="dxa"/>
          </w:tcPr>
          <w:p w:rsidR="0053276F" w:rsidRDefault="0053276F" w:rsidP="005441D9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0" w:type="dxa"/>
          </w:tcPr>
          <w:p w:rsidR="0053276F" w:rsidRDefault="0053276F" w:rsidP="005441D9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651C0" w:rsidRDefault="001651C0" w:rsidP="001651C0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เกณฑ์การประเมิน</w:t>
      </w:r>
    </w:p>
    <w:p w:rsidR="001651C0" w:rsidRPr="00E868C2" w:rsidRDefault="001651C0" w:rsidP="001651C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 </w:t>
      </w:r>
      <w:r w:rsidRPr="00E868C2">
        <w:rPr>
          <w:rFonts w:ascii="TH SarabunPSK" w:hAnsi="TH SarabunPSK" w:cs="TH SarabunPSK" w:hint="cs"/>
          <w:sz w:val="32"/>
          <w:szCs w:val="32"/>
          <w:cs/>
        </w:rPr>
        <w:t>คะแนนต่ำกว่า 60 คะแนน ผลการประเมิน ไม่ผ่าน</w:t>
      </w:r>
    </w:p>
    <w:p w:rsidR="001651C0" w:rsidRPr="00E868C2" w:rsidRDefault="001651C0" w:rsidP="001651C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 </w:t>
      </w:r>
      <w:r w:rsidRPr="00E868C2">
        <w:rPr>
          <w:rFonts w:ascii="TH SarabunPSK" w:hAnsi="TH SarabunPSK" w:cs="TH SarabunPSK" w:hint="cs"/>
          <w:sz w:val="32"/>
          <w:szCs w:val="32"/>
          <w:cs/>
        </w:rPr>
        <w:t>คะแนนตั้งแต่ 60 คะแนนขึ้นไป แต่น้อยกว่า 80 คะแนน ผลการประเมิน ผ่าน ระดับ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68C2">
        <w:rPr>
          <w:rFonts w:ascii="TH SarabunPSK" w:hAnsi="TH SarabunPSK" w:cs="TH SarabunPSK" w:hint="cs"/>
          <w:sz w:val="32"/>
          <w:szCs w:val="32"/>
          <w:cs/>
        </w:rPr>
        <w:t>ดี</w:t>
      </w:r>
    </w:p>
    <w:p w:rsidR="001651C0" w:rsidRPr="00E868C2" w:rsidRDefault="001651C0" w:rsidP="001651C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 </w:t>
      </w:r>
      <w:r w:rsidRPr="00E868C2">
        <w:rPr>
          <w:rFonts w:ascii="TH SarabunPSK" w:hAnsi="TH SarabunPSK" w:cs="TH SarabunPSK" w:hint="cs"/>
          <w:sz w:val="32"/>
          <w:szCs w:val="32"/>
          <w:cs/>
        </w:rPr>
        <w:t>คะแนนตั้งแต่ 80 คะแนนขึ้นไป แต่น้อยกว่า 90 คะแนน ผลการประเมิน ผ่าน ระดับ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68C2">
        <w:rPr>
          <w:rFonts w:ascii="TH SarabunPSK" w:hAnsi="TH SarabunPSK" w:cs="TH SarabunPSK" w:hint="cs"/>
          <w:sz w:val="32"/>
          <w:szCs w:val="32"/>
          <w:cs/>
        </w:rPr>
        <w:t>ดีมาก</w:t>
      </w:r>
    </w:p>
    <w:p w:rsidR="001651C0" w:rsidRPr="00E868C2" w:rsidRDefault="001651C0" w:rsidP="001651C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 </w:t>
      </w:r>
      <w:r w:rsidRPr="00E868C2">
        <w:rPr>
          <w:rFonts w:ascii="TH SarabunPSK" w:hAnsi="TH SarabunPSK" w:cs="TH SarabunPSK" w:hint="cs"/>
          <w:sz w:val="32"/>
          <w:szCs w:val="32"/>
          <w:cs/>
        </w:rPr>
        <w:t>คะแนนตั้งแต่ 90 คะแนนขึ้นไป ผลการประเมิน ผ่าน ระดับ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68C2">
        <w:rPr>
          <w:rFonts w:ascii="TH SarabunPSK" w:hAnsi="TH SarabunPSK" w:cs="TH SarabunPSK" w:hint="cs"/>
          <w:sz w:val="32"/>
          <w:szCs w:val="32"/>
          <w:cs/>
        </w:rPr>
        <w:t>ดีเด่น</w:t>
      </w:r>
    </w:p>
    <w:p w:rsidR="001651C0" w:rsidRDefault="001651C0" w:rsidP="001651C0">
      <w:pPr>
        <w:pStyle w:val="a3"/>
        <w:spacing w:before="24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ผลการประเมินงานวิจัย</w:t>
      </w:r>
    </w:p>
    <w:p w:rsidR="001651C0" w:rsidRDefault="001651C0" w:rsidP="001651C0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076E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  )   ไม่ผ่าน</w:t>
      </w:r>
    </w:p>
    <w:p w:rsidR="001651C0" w:rsidRDefault="001651C0" w:rsidP="001651C0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  )   ผ่าน  ระดับ  ดี</w:t>
      </w:r>
    </w:p>
    <w:p w:rsidR="001651C0" w:rsidRPr="003076EB" w:rsidRDefault="001651C0" w:rsidP="001651C0">
      <w:pPr>
        <w:pStyle w:val="a3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  )   ผ่าน  ระดับ  ดีมาก</w:t>
      </w:r>
    </w:p>
    <w:p w:rsidR="001651C0" w:rsidRPr="003076EB" w:rsidRDefault="001651C0" w:rsidP="001651C0">
      <w:pPr>
        <w:pStyle w:val="a3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  )   ผ่าน  ระดับ  ดีเด่น</w:t>
      </w:r>
    </w:p>
    <w:p w:rsidR="0034465A" w:rsidRPr="00F41862" w:rsidRDefault="00866D5A" w:rsidP="00F41862">
      <w:pPr>
        <w:pStyle w:val="a3"/>
        <w:spacing w:before="240" w:line="276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การประเมินการต่อสัญญาจ้าง  </w:t>
      </w:r>
      <w:r w:rsidR="007274FB">
        <w:rPr>
          <w:rFonts w:ascii="TH SarabunPSK" w:hAnsi="TH SarabunPSK" w:cs="TH SarabunPSK" w:hint="cs"/>
          <w:sz w:val="32"/>
          <w:szCs w:val="32"/>
          <w:cs/>
        </w:rPr>
        <w:t>ครั้ง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 </w:t>
      </w:r>
      <w:r w:rsidR="007274FB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ต้องมีเอกสารประกอบการสอนที่มีคุณภาพ  ไม่น้อยกว่า  1  เรื่อง  หรืองานวิจัยที่มีคุณภาพ  ไม่น้อยกว่า  1  เรื่อง</w:t>
      </w:r>
      <w:bookmarkStart w:id="0" w:name="_GoBack"/>
      <w:bookmarkEnd w:id="0"/>
    </w:p>
    <w:p w:rsidR="00D02D29" w:rsidRDefault="00D02D29" w:rsidP="00D02D29">
      <w:pPr>
        <w:pStyle w:val="a3"/>
        <w:spacing w:before="240"/>
        <w:ind w:right="-1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34465A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r w:rsidRPr="00100C4B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ผลการประเมินตามคำรับรองปฏิบัติราชการ</w:t>
      </w:r>
    </w:p>
    <w:p w:rsidR="00D02D29" w:rsidRPr="00100C4B" w:rsidRDefault="00D02D29" w:rsidP="00D02D29">
      <w:pPr>
        <w:pStyle w:val="a3"/>
        <w:ind w:right="-188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2830"/>
        <w:gridCol w:w="993"/>
        <w:gridCol w:w="992"/>
        <w:gridCol w:w="992"/>
        <w:gridCol w:w="992"/>
        <w:gridCol w:w="993"/>
        <w:gridCol w:w="992"/>
        <w:gridCol w:w="1134"/>
      </w:tblGrid>
      <w:tr w:rsidR="00D02D29" w:rsidTr="004A107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2D29" w:rsidRDefault="00D02D29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29" w:rsidRDefault="00D02D29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ผลการประเมินตาม</w:t>
            </w:r>
            <w:r w:rsidRPr="00100C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คำรับรองปฏิบัติราชการ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2D29" w:rsidRDefault="00D02D29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02D29" w:rsidTr="004A1073"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2D29" w:rsidRPr="00B13295" w:rsidRDefault="00D02D29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32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2D29" w:rsidRDefault="00D02D29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รอบการประเมิน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2D29" w:rsidRDefault="00D02D29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รอบการประเมิน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2D29" w:rsidRDefault="00D02D29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รอบการประเมิน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2D29" w:rsidRDefault="00D02D29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02D29" w:rsidTr="004A1073">
        <w:tc>
          <w:tcPr>
            <w:tcW w:w="28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2D29" w:rsidRPr="00B13295" w:rsidRDefault="00D02D29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29" w:rsidRDefault="00D02D29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  1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29" w:rsidRDefault="00D02D29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  2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29" w:rsidRDefault="00D02D29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  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2D29" w:rsidRDefault="00D02D29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02D29" w:rsidTr="004A1073"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29" w:rsidRPr="00B13295" w:rsidRDefault="00D02D29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D02D29" w:rsidRDefault="00D02D29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 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02D29" w:rsidRDefault="00D02D29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 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02D29" w:rsidRDefault="00D02D29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 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02D29" w:rsidRDefault="00D02D29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 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02D29" w:rsidRDefault="00D02D29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 1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D02D29" w:rsidRDefault="00D02D29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 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29" w:rsidRDefault="00D02D29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02D29" w:rsidTr="004A1073">
        <w:tc>
          <w:tcPr>
            <w:tcW w:w="2830" w:type="dxa"/>
            <w:tcBorders>
              <w:top w:val="single" w:sz="4" w:space="0" w:color="auto"/>
            </w:tcBorders>
          </w:tcPr>
          <w:p w:rsidR="00D02D29" w:rsidRDefault="0032281F" w:rsidP="004A1073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ผลการประเมินตามคำรับรองปฏิบัติราชการตลอดระยะเวลาของสัญญาอยู่ในระดับดี ขึ้นไป</w:t>
            </w:r>
          </w:p>
        </w:tc>
        <w:tc>
          <w:tcPr>
            <w:tcW w:w="993" w:type="dxa"/>
          </w:tcPr>
          <w:p w:rsidR="00D02D29" w:rsidRPr="00362CBA" w:rsidRDefault="00D02D29" w:rsidP="004A1073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D02D29" w:rsidRPr="00362CBA" w:rsidRDefault="00D02D29" w:rsidP="004A1073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D02D29" w:rsidRPr="00362CBA" w:rsidRDefault="00D02D29" w:rsidP="004A1073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D02D29" w:rsidRPr="00362CBA" w:rsidRDefault="00D02D29" w:rsidP="004A1073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D02D29" w:rsidRPr="00362CBA" w:rsidRDefault="00D02D29" w:rsidP="004A1073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D02D29" w:rsidRPr="00362CBA" w:rsidRDefault="00D02D29" w:rsidP="004A1073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02D29" w:rsidRDefault="00D02D29" w:rsidP="004A1073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02D29" w:rsidRPr="00880CBC" w:rsidRDefault="00D02D29" w:rsidP="00D02D29">
      <w:pPr>
        <w:pStyle w:val="a3"/>
        <w:spacing w:before="24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80CBC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ผลการประเมินตามคำรับรองปฏิบัติราชการ</w:t>
      </w:r>
    </w:p>
    <w:p w:rsidR="0032281F" w:rsidRPr="00C010F7" w:rsidRDefault="0032281F" w:rsidP="0032281F">
      <w:pPr>
        <w:pStyle w:val="a3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 )  เป็นไปตามเกณฑ์หลักเกณฑ์การต่อสัญญาจ้าง</w:t>
      </w:r>
      <w:r w:rsidR="007274FB">
        <w:rPr>
          <w:rFonts w:ascii="TH SarabunPSK" w:hAnsi="TH SarabunPSK" w:cs="TH SarabunPSK" w:hint="cs"/>
          <w:sz w:val="32"/>
          <w:szCs w:val="32"/>
          <w:cs/>
        </w:rPr>
        <w:t>ครั้ง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 </w:t>
      </w:r>
      <w:r w:rsidR="007274FB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กำหนด</w:t>
      </w:r>
    </w:p>
    <w:p w:rsidR="0032281F" w:rsidRDefault="0032281F" w:rsidP="0032281F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 )  ไม่เป็นไปตามเกณฑ์หลักเกณฑ์การต่อสัญญาจ้าง</w:t>
      </w:r>
      <w:r w:rsidR="007274FB">
        <w:rPr>
          <w:rFonts w:ascii="TH SarabunPSK" w:hAnsi="TH SarabunPSK" w:cs="TH SarabunPSK" w:hint="cs"/>
          <w:sz w:val="32"/>
          <w:szCs w:val="32"/>
          <w:cs/>
        </w:rPr>
        <w:t>ครั้ง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 </w:t>
      </w:r>
      <w:r w:rsidR="007274FB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กำหนด</w:t>
      </w:r>
    </w:p>
    <w:p w:rsidR="0032281F" w:rsidRDefault="0032281F" w:rsidP="0032281F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เนื่องจาก....................................................................................................................................</w:t>
      </w:r>
    </w:p>
    <w:p w:rsidR="0032281F" w:rsidRDefault="0032281F" w:rsidP="0032281F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C010F7" w:rsidRDefault="00C010F7" w:rsidP="00C010F7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32281F" w:rsidRPr="00C010F7" w:rsidRDefault="0032281F" w:rsidP="00C010F7">
      <w:pPr>
        <w:pStyle w:val="a3"/>
        <w:spacing w:line="276" w:lineRule="auto"/>
        <w:rPr>
          <w:rFonts w:ascii="TH SarabunPSK" w:hAnsi="TH SarabunPSK" w:cs="TH SarabunPSK"/>
          <w:sz w:val="32"/>
          <w:szCs w:val="32"/>
          <w:cs/>
        </w:rPr>
      </w:pPr>
    </w:p>
    <w:p w:rsidR="00B03CE3" w:rsidRDefault="00B03CE3" w:rsidP="00B03CE3">
      <w:pPr>
        <w:pStyle w:val="a3"/>
        <w:spacing w:before="24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 ..........................................................</w:t>
      </w:r>
      <w:r w:rsidR="005C72EA"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ประเมิน</w:t>
      </w:r>
    </w:p>
    <w:p w:rsidR="00B03CE3" w:rsidRDefault="00B03CE3" w:rsidP="00B03CE3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(.........................................................)</w:t>
      </w:r>
    </w:p>
    <w:p w:rsidR="00B03CE3" w:rsidRDefault="00B03CE3" w:rsidP="00B03CE3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วันที่............เดือน...................................พ.ศ...............</w:t>
      </w:r>
    </w:p>
    <w:p w:rsidR="001F6E70" w:rsidRDefault="001F6E70" w:rsidP="00B03CE3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</w:p>
    <w:sectPr w:rsidR="001F6E70" w:rsidSect="00536807">
      <w:headerReference w:type="defaul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055" w:rsidRDefault="00020055" w:rsidP="00427154">
      <w:pPr>
        <w:pStyle w:val="a3"/>
      </w:pPr>
      <w:r>
        <w:separator/>
      </w:r>
    </w:p>
  </w:endnote>
  <w:endnote w:type="continuationSeparator" w:id="0">
    <w:p w:rsidR="00020055" w:rsidRDefault="00020055" w:rsidP="00427154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055" w:rsidRDefault="00020055" w:rsidP="00427154">
      <w:pPr>
        <w:pStyle w:val="a3"/>
      </w:pPr>
      <w:r>
        <w:separator/>
      </w:r>
    </w:p>
  </w:footnote>
  <w:footnote w:type="continuationSeparator" w:id="0">
    <w:p w:rsidR="00020055" w:rsidRDefault="00020055" w:rsidP="00427154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091833"/>
      <w:docPartObj>
        <w:docPartGallery w:val="Page Numbers (Top of Page)"/>
        <w:docPartUnique/>
      </w:docPartObj>
    </w:sdtPr>
    <w:sdtEndPr/>
    <w:sdtContent>
      <w:p w:rsidR="00A9354C" w:rsidRDefault="00A9354C">
        <w:pPr>
          <w:pStyle w:val="a5"/>
          <w:jc w:val="center"/>
        </w:pPr>
        <w:r w:rsidRPr="0042715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427154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427154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427154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42715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F41862" w:rsidRPr="00F41862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427154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A9354C" w:rsidRDefault="00A9354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CEC"/>
    <w:rsid w:val="000101CE"/>
    <w:rsid w:val="00020055"/>
    <w:rsid w:val="00082580"/>
    <w:rsid w:val="0009274E"/>
    <w:rsid w:val="00100B83"/>
    <w:rsid w:val="00111331"/>
    <w:rsid w:val="001252C0"/>
    <w:rsid w:val="001651C0"/>
    <w:rsid w:val="0016682B"/>
    <w:rsid w:val="00176EF6"/>
    <w:rsid w:val="001A4F42"/>
    <w:rsid w:val="001B788C"/>
    <w:rsid w:val="001C7EB5"/>
    <w:rsid w:val="001F06CA"/>
    <w:rsid w:val="001F6E70"/>
    <w:rsid w:val="00201884"/>
    <w:rsid w:val="00210E8D"/>
    <w:rsid w:val="00231844"/>
    <w:rsid w:val="00235760"/>
    <w:rsid w:val="00240C1F"/>
    <w:rsid w:val="00256254"/>
    <w:rsid w:val="00256782"/>
    <w:rsid w:val="002630DA"/>
    <w:rsid w:val="00286AAB"/>
    <w:rsid w:val="002B37C1"/>
    <w:rsid w:val="002D02C9"/>
    <w:rsid w:val="00320BD5"/>
    <w:rsid w:val="0032281F"/>
    <w:rsid w:val="00343982"/>
    <w:rsid w:val="0034465A"/>
    <w:rsid w:val="00350667"/>
    <w:rsid w:val="0035528B"/>
    <w:rsid w:val="00367789"/>
    <w:rsid w:val="00371393"/>
    <w:rsid w:val="003E7A58"/>
    <w:rsid w:val="003F04F2"/>
    <w:rsid w:val="00424CEC"/>
    <w:rsid w:val="00425717"/>
    <w:rsid w:val="00427154"/>
    <w:rsid w:val="004312EB"/>
    <w:rsid w:val="00453CE1"/>
    <w:rsid w:val="00463DEE"/>
    <w:rsid w:val="00496D25"/>
    <w:rsid w:val="004C1536"/>
    <w:rsid w:val="004E1CA4"/>
    <w:rsid w:val="0053276F"/>
    <w:rsid w:val="00536807"/>
    <w:rsid w:val="00543087"/>
    <w:rsid w:val="005433AC"/>
    <w:rsid w:val="005441D9"/>
    <w:rsid w:val="005C0607"/>
    <w:rsid w:val="005C72EA"/>
    <w:rsid w:val="005D0CB9"/>
    <w:rsid w:val="0065194E"/>
    <w:rsid w:val="00686C56"/>
    <w:rsid w:val="0069378D"/>
    <w:rsid w:val="006B38BB"/>
    <w:rsid w:val="006B555B"/>
    <w:rsid w:val="00704FB1"/>
    <w:rsid w:val="007274FB"/>
    <w:rsid w:val="007667A4"/>
    <w:rsid w:val="007744AB"/>
    <w:rsid w:val="007B3A99"/>
    <w:rsid w:val="007C0EBB"/>
    <w:rsid w:val="007D02CE"/>
    <w:rsid w:val="007D78CF"/>
    <w:rsid w:val="007E0B8F"/>
    <w:rsid w:val="007F767D"/>
    <w:rsid w:val="008250E1"/>
    <w:rsid w:val="0083478E"/>
    <w:rsid w:val="00843FEA"/>
    <w:rsid w:val="00860E51"/>
    <w:rsid w:val="00866D5A"/>
    <w:rsid w:val="00871386"/>
    <w:rsid w:val="008721E6"/>
    <w:rsid w:val="008C1D72"/>
    <w:rsid w:val="008C1E02"/>
    <w:rsid w:val="008C4E70"/>
    <w:rsid w:val="008E5C58"/>
    <w:rsid w:val="00925DCC"/>
    <w:rsid w:val="00926E4F"/>
    <w:rsid w:val="00963DF2"/>
    <w:rsid w:val="00964E61"/>
    <w:rsid w:val="009742C6"/>
    <w:rsid w:val="00985164"/>
    <w:rsid w:val="009A29C8"/>
    <w:rsid w:val="009E4C6F"/>
    <w:rsid w:val="009F0079"/>
    <w:rsid w:val="009F5212"/>
    <w:rsid w:val="00A0107E"/>
    <w:rsid w:val="00A073B7"/>
    <w:rsid w:val="00A1357B"/>
    <w:rsid w:val="00A245FA"/>
    <w:rsid w:val="00A401BB"/>
    <w:rsid w:val="00A454F1"/>
    <w:rsid w:val="00A5590D"/>
    <w:rsid w:val="00A709A7"/>
    <w:rsid w:val="00A9354C"/>
    <w:rsid w:val="00AB131E"/>
    <w:rsid w:val="00AF1DA8"/>
    <w:rsid w:val="00B02F22"/>
    <w:rsid w:val="00B03CE3"/>
    <w:rsid w:val="00B60A78"/>
    <w:rsid w:val="00BC1529"/>
    <w:rsid w:val="00BC7353"/>
    <w:rsid w:val="00BF5457"/>
    <w:rsid w:val="00C010F7"/>
    <w:rsid w:val="00C1275C"/>
    <w:rsid w:val="00C36109"/>
    <w:rsid w:val="00C557F8"/>
    <w:rsid w:val="00C74549"/>
    <w:rsid w:val="00CA02A0"/>
    <w:rsid w:val="00CD1A30"/>
    <w:rsid w:val="00D02D29"/>
    <w:rsid w:val="00D032AB"/>
    <w:rsid w:val="00D264D0"/>
    <w:rsid w:val="00D523F0"/>
    <w:rsid w:val="00DA394A"/>
    <w:rsid w:val="00DB5721"/>
    <w:rsid w:val="00DB5F6D"/>
    <w:rsid w:val="00DC7CB3"/>
    <w:rsid w:val="00DF472E"/>
    <w:rsid w:val="00E75CD1"/>
    <w:rsid w:val="00EA4938"/>
    <w:rsid w:val="00EA678B"/>
    <w:rsid w:val="00EF0F6F"/>
    <w:rsid w:val="00F10353"/>
    <w:rsid w:val="00F25747"/>
    <w:rsid w:val="00F41862"/>
    <w:rsid w:val="00F45FCC"/>
    <w:rsid w:val="00F81EB5"/>
    <w:rsid w:val="00F86A16"/>
    <w:rsid w:val="00FB1F5F"/>
    <w:rsid w:val="00FB7DCA"/>
    <w:rsid w:val="00FE3313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9763C"/>
  <w15:docId w15:val="{BE0D4DF9-DEE6-48FB-96D3-558B37BA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4CEC"/>
    <w:pPr>
      <w:spacing w:after="0" w:line="240" w:lineRule="auto"/>
    </w:pPr>
  </w:style>
  <w:style w:type="table" w:styleId="a4">
    <w:name w:val="Table Grid"/>
    <w:basedOn w:val="a1"/>
    <w:uiPriority w:val="59"/>
    <w:rsid w:val="00F103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427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27154"/>
  </w:style>
  <w:style w:type="paragraph" w:styleId="a7">
    <w:name w:val="footer"/>
    <w:basedOn w:val="a"/>
    <w:link w:val="a8"/>
    <w:uiPriority w:val="99"/>
    <w:semiHidden/>
    <w:unhideWhenUsed/>
    <w:rsid w:val="00427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427154"/>
  </w:style>
  <w:style w:type="paragraph" w:styleId="a9">
    <w:name w:val="Balloon Text"/>
    <w:basedOn w:val="a"/>
    <w:link w:val="aa"/>
    <w:uiPriority w:val="99"/>
    <w:semiHidden/>
    <w:unhideWhenUsed/>
    <w:rsid w:val="005327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3276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18BFD-3C15-414A-8CAC-D624B5825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USERIT</dc:creator>
  <cp:lastModifiedBy>USER</cp:lastModifiedBy>
  <cp:revision>5</cp:revision>
  <cp:lastPrinted>2015-06-26T08:01:00Z</cp:lastPrinted>
  <dcterms:created xsi:type="dcterms:W3CDTF">2020-12-18T09:07:00Z</dcterms:created>
  <dcterms:modified xsi:type="dcterms:W3CDTF">2021-01-19T02:23:00Z</dcterms:modified>
</cp:coreProperties>
</file>